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A20" w:rsidRDefault="00EC0A20" w:rsidP="004B62B7">
      <w:pPr>
        <w:widowControl w:val="0"/>
        <w:autoSpaceDE w:val="0"/>
        <w:autoSpaceDN w:val="0"/>
        <w:spacing w:after="0" w:line="276" w:lineRule="auto"/>
        <w:ind w:right="-1"/>
        <w:jc w:val="center"/>
        <w:outlineLvl w:val="1"/>
        <w:rPr>
          <w:rFonts w:ascii="Times New Roman" w:eastAsia="Times New Roman" w:hAnsi="Times New Roman"/>
          <w:b/>
          <w:bCs/>
          <w:sz w:val="24"/>
          <w:szCs w:val="24"/>
        </w:rPr>
      </w:pPr>
    </w:p>
    <w:p w:rsidR="00EC0A20" w:rsidRDefault="00EC0A20" w:rsidP="004B62B7">
      <w:pPr>
        <w:widowControl w:val="0"/>
        <w:autoSpaceDE w:val="0"/>
        <w:autoSpaceDN w:val="0"/>
        <w:spacing w:after="0" w:line="276" w:lineRule="auto"/>
        <w:ind w:right="-1"/>
        <w:jc w:val="center"/>
        <w:outlineLvl w:val="1"/>
        <w:rPr>
          <w:rFonts w:ascii="Times New Roman" w:eastAsia="Times New Roman" w:hAnsi="Times New Roman"/>
          <w:b/>
          <w:bCs/>
          <w:sz w:val="24"/>
          <w:szCs w:val="24"/>
        </w:rPr>
      </w:pPr>
      <w:r>
        <w:rPr>
          <w:rFonts w:ascii="Times New Roman" w:eastAsia="Times New Roman" w:hAnsi="Times New Roman"/>
          <w:b/>
          <w:bCs/>
          <w:noProof/>
          <w:sz w:val="24"/>
          <w:szCs w:val="24"/>
          <w:lang w:eastAsia="ru-RU"/>
        </w:rPr>
        <w:drawing>
          <wp:inline distT="0" distB="0" distL="0" distR="0">
            <wp:extent cx="5925185" cy="8154391"/>
            <wp:effectExtent l="19050" t="0" r="0" b="0"/>
            <wp:docPr id="1" name="Рисунок 1" descr="C:\Users\306\Desktop\РП 23-24\Attachments_chekmagushmousosh2@yandex.ru_2023-10-02_10-58-47\Раб.прог.род. та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Desktop\РП 23-24\Attachments_chekmagushmousosh2@yandex.ru_2023-10-02_10-58-47\Раб.прог.род. тат..jpeg"/>
                    <pic:cNvPicPr>
                      <a:picLocks noChangeAspect="1" noChangeArrowheads="1"/>
                    </pic:cNvPicPr>
                  </pic:nvPicPr>
                  <pic:blipFill>
                    <a:blip r:embed="rId4" cstate="print"/>
                    <a:srcRect/>
                    <a:stretch>
                      <a:fillRect/>
                    </a:stretch>
                  </pic:blipFill>
                  <pic:spPr bwMode="auto">
                    <a:xfrm>
                      <a:off x="0" y="0"/>
                      <a:ext cx="5925185" cy="8154391"/>
                    </a:xfrm>
                    <a:prstGeom prst="rect">
                      <a:avLst/>
                    </a:prstGeom>
                    <a:noFill/>
                    <a:ln w="9525">
                      <a:noFill/>
                      <a:miter lim="800000"/>
                      <a:headEnd/>
                      <a:tailEnd/>
                    </a:ln>
                  </pic:spPr>
                </pic:pic>
              </a:graphicData>
            </a:graphic>
          </wp:inline>
        </w:drawing>
      </w:r>
    </w:p>
    <w:p w:rsidR="00EC0A20" w:rsidRDefault="00EC0A20" w:rsidP="004B62B7">
      <w:pPr>
        <w:widowControl w:val="0"/>
        <w:autoSpaceDE w:val="0"/>
        <w:autoSpaceDN w:val="0"/>
        <w:spacing w:after="0" w:line="276" w:lineRule="auto"/>
        <w:ind w:right="-1"/>
        <w:jc w:val="center"/>
        <w:outlineLvl w:val="1"/>
        <w:rPr>
          <w:rFonts w:ascii="Times New Roman" w:eastAsia="Times New Roman" w:hAnsi="Times New Roman"/>
          <w:b/>
          <w:bCs/>
          <w:sz w:val="24"/>
          <w:szCs w:val="24"/>
        </w:rPr>
      </w:pPr>
    </w:p>
    <w:p w:rsidR="00EC0A20" w:rsidRDefault="00EC0A20" w:rsidP="004B62B7">
      <w:pPr>
        <w:widowControl w:val="0"/>
        <w:autoSpaceDE w:val="0"/>
        <w:autoSpaceDN w:val="0"/>
        <w:spacing w:after="0" w:line="276" w:lineRule="auto"/>
        <w:ind w:right="-1"/>
        <w:jc w:val="center"/>
        <w:outlineLvl w:val="1"/>
        <w:rPr>
          <w:rFonts w:ascii="Times New Roman" w:eastAsia="Times New Roman" w:hAnsi="Times New Roman"/>
          <w:b/>
          <w:bCs/>
          <w:sz w:val="24"/>
          <w:szCs w:val="24"/>
        </w:rPr>
      </w:pPr>
    </w:p>
    <w:p w:rsidR="00EC0A20" w:rsidRDefault="00EC0A20" w:rsidP="004B62B7">
      <w:pPr>
        <w:widowControl w:val="0"/>
        <w:autoSpaceDE w:val="0"/>
        <w:autoSpaceDN w:val="0"/>
        <w:spacing w:after="0" w:line="276" w:lineRule="auto"/>
        <w:ind w:right="-1"/>
        <w:jc w:val="center"/>
        <w:outlineLvl w:val="1"/>
        <w:rPr>
          <w:rFonts w:ascii="Times New Roman" w:eastAsia="Times New Roman" w:hAnsi="Times New Roman"/>
          <w:b/>
          <w:bCs/>
          <w:sz w:val="24"/>
          <w:szCs w:val="24"/>
        </w:rPr>
      </w:pPr>
    </w:p>
    <w:p w:rsidR="00EC0A20" w:rsidRDefault="00EC0A20" w:rsidP="00EC0A20">
      <w:pPr>
        <w:widowControl w:val="0"/>
        <w:autoSpaceDE w:val="0"/>
        <w:autoSpaceDN w:val="0"/>
        <w:spacing w:after="0" w:line="276" w:lineRule="auto"/>
        <w:ind w:right="-1"/>
        <w:outlineLvl w:val="1"/>
        <w:rPr>
          <w:rFonts w:ascii="Times New Roman" w:eastAsia="Times New Roman" w:hAnsi="Times New Roman"/>
          <w:b/>
          <w:bCs/>
          <w:sz w:val="24"/>
          <w:szCs w:val="24"/>
        </w:rPr>
      </w:pPr>
    </w:p>
    <w:p w:rsidR="008E148D" w:rsidRPr="00107F75" w:rsidRDefault="008E148D" w:rsidP="008E148D">
      <w:pPr>
        <w:keepNext/>
        <w:keepLines/>
        <w:widowControl w:val="0"/>
        <w:spacing w:after="0" w:line="350" w:lineRule="auto"/>
        <w:ind w:firstLine="708"/>
        <w:jc w:val="both"/>
        <w:outlineLvl w:val="0"/>
        <w:rPr>
          <w:rFonts w:ascii="Times New Roman" w:eastAsia="Times New Roman" w:hAnsi="Times New Roman" w:cs="Times New Roman"/>
          <w:b/>
          <w:sz w:val="28"/>
          <w:szCs w:val="28"/>
        </w:rPr>
      </w:pPr>
      <w:r w:rsidRPr="008E148D">
        <w:rPr>
          <w:rFonts w:ascii="Times New Roman" w:eastAsia="Times New Roman" w:hAnsi="Times New Roman" w:cs="Times New Roman"/>
          <w:sz w:val="28"/>
          <w:szCs w:val="28"/>
        </w:rPr>
        <w:lastRenderedPageBreak/>
        <w:t xml:space="preserve">119. </w:t>
      </w:r>
      <w:r w:rsidR="00785A5E">
        <w:rPr>
          <w:rFonts w:ascii="Times New Roman" w:eastAsia="Times New Roman" w:hAnsi="Times New Roman" w:cs="Times New Roman"/>
          <w:b/>
          <w:sz w:val="28"/>
          <w:szCs w:val="28"/>
        </w:rPr>
        <w:t>Р</w:t>
      </w:r>
      <w:r w:rsidRPr="00107F75">
        <w:rPr>
          <w:rFonts w:ascii="Times New Roman" w:eastAsia="Times New Roman" w:hAnsi="Times New Roman" w:cs="Times New Roman"/>
          <w:b/>
          <w:sz w:val="28"/>
          <w:szCs w:val="28"/>
        </w:rPr>
        <w:t xml:space="preserve">абочая программа по учебному предмету «Родная </w:t>
      </w:r>
      <w:bookmarkStart w:id="0" w:name="_Hlk126991571"/>
      <w:r w:rsidRPr="00107F75">
        <w:rPr>
          <w:rFonts w:ascii="Times New Roman" w:eastAsia="Times New Roman" w:hAnsi="Times New Roman" w:cs="Times New Roman"/>
          <w:b/>
          <w:sz w:val="28"/>
          <w:szCs w:val="28"/>
        </w:rPr>
        <w:t xml:space="preserve">(татарская) </w:t>
      </w:r>
      <w:bookmarkEnd w:id="0"/>
      <w:r w:rsidRPr="00107F75">
        <w:rPr>
          <w:rFonts w:ascii="Times New Roman" w:eastAsia="Times New Roman" w:hAnsi="Times New Roman" w:cs="Times New Roman"/>
          <w:b/>
          <w:sz w:val="28"/>
          <w:szCs w:val="28"/>
        </w:rPr>
        <w:t>литература».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w:t>
      </w:r>
      <w:r w:rsidRPr="008E148D">
        <w:rPr>
          <w:rFonts w:ascii="Times New Roman" w:eastAsia="Calibri" w:hAnsi="Times New Roman" w:cs="Times New Roman"/>
          <w:sz w:val="28"/>
          <w:szCs w:val="28"/>
          <w:lang w:val="en-US"/>
        </w:rPr>
        <w:t> </w:t>
      </w:r>
      <w:proofErr w:type="gramStart"/>
      <w:r w:rsidR="00785A5E">
        <w:rPr>
          <w:rFonts w:ascii="Times New Roman" w:eastAsia="Calibri" w:hAnsi="Times New Roman" w:cs="Times New Roman"/>
          <w:sz w:val="28"/>
          <w:szCs w:val="28"/>
        </w:rPr>
        <w:t>Р</w:t>
      </w:r>
      <w:r w:rsidRPr="008E148D">
        <w:rPr>
          <w:rFonts w:ascii="Times New Roman" w:eastAsia="Calibri" w:hAnsi="Times New Roman" w:cs="Times New Roman"/>
          <w:sz w:val="28"/>
          <w:szCs w:val="28"/>
        </w:rPr>
        <w:t>абочая программа по учебному предмету «Родная (татарская) литература» (предметная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родной (татарской) литературе.</w:t>
      </w:r>
      <w:proofErr w:type="gramEnd"/>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Пояснительная записка отражает общие цели изучения родной (татарской) литературы, место в структуре учебного плана, а также подходык отбору содержания, к определению планируемых результатов.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8E148D" w:rsidRPr="00107F75"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119.5</w:t>
      </w:r>
      <w:r w:rsidRPr="00107F75">
        <w:rPr>
          <w:rFonts w:ascii="Times New Roman" w:eastAsia="Calibri" w:hAnsi="Times New Roman" w:cs="Times New Roman"/>
          <w:b/>
          <w:sz w:val="28"/>
          <w:szCs w:val="28"/>
        </w:rPr>
        <w:t>.</w:t>
      </w:r>
      <w:r w:rsidRPr="00107F75">
        <w:rPr>
          <w:rFonts w:ascii="Times New Roman" w:eastAsia="Calibri" w:hAnsi="Times New Roman" w:cs="Times New Roman"/>
          <w:b/>
          <w:sz w:val="28"/>
          <w:szCs w:val="28"/>
          <w:lang w:val="en-US"/>
        </w:rPr>
        <w:t> </w:t>
      </w:r>
      <w:r w:rsidRPr="00107F75">
        <w:rPr>
          <w:rFonts w:ascii="Times New Roman" w:eastAsia="Calibri" w:hAnsi="Times New Roman" w:cs="Times New Roman"/>
          <w:b/>
          <w:sz w:val="28"/>
          <w:szCs w:val="28"/>
        </w:rPr>
        <w:t>Пояснительная записка.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Программа по родной (татарской) литературе разработана с целью оказания методической помощи учителю в создании рабочей программыпо учебному предмету.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 являясь носительницей важных культурных ценностей, смыслов, духовно-нравственных представлений, содействует познаниюи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Изучение родной литературы способствует познанию жизнии моделированию действительности, создаёт при помощи изобразительно-выразительных средств художественную картину мира и вызывает </w:t>
      </w:r>
      <w:r w:rsidRPr="008E148D">
        <w:rPr>
          <w:rFonts w:ascii="Times New Roman" w:eastAsia="Calibri" w:hAnsi="Times New Roman" w:cs="Times New Roman"/>
          <w:sz w:val="28"/>
          <w:szCs w:val="28"/>
        </w:rPr>
        <w:lastRenderedPageBreak/>
        <w:t>определённое отношение к ней, обладает высокой степенью эмоционального воздействия.С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словеснов устных и письменных высказываниях, формирование потребностив систематическом чтении как средстве познания мира и себя в этом мире, гармонизации отношений человека и общества.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Изучение родной (татарской) литературы в 5–9 классах обеспечивает постижение обучающимися произведений татарской литературы, развитие навыков интерпретации и анализа с использованием принципов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знанийоб истории, языке, культуре, мировоззрении, менталитете, философии народа. Программа по родной (татарской) литературе обеспечивает межпредметные связис другими учебными предметами гуманитарного цикла, особенно с учебными предметами «Родной (татарский) язык» и «Литература».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В содержании программы по родной (татарской) литературе выделяются следующие содержательные линии: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устное народное творчество (сказки (волшебные, бытовые, сказкио животных), мифы, предания, легенды, малые жанры устного народного творчества (загадки, пословицы и поговорки), татарские народные песни, </w:t>
      </w:r>
      <w:proofErr w:type="spellStart"/>
      <w:r w:rsidRPr="008E148D">
        <w:rPr>
          <w:rFonts w:ascii="Times New Roman" w:eastAsia="Calibri" w:hAnsi="Times New Roman" w:cs="Times New Roman"/>
          <w:sz w:val="28"/>
          <w:szCs w:val="28"/>
        </w:rPr>
        <w:t>дастаны</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баиты</w:t>
      </w:r>
      <w:proofErr w:type="spellEnd"/>
      <w:r w:rsidRPr="008E148D">
        <w:rPr>
          <w:rFonts w:ascii="Times New Roman" w:eastAsia="Calibri" w:hAnsi="Times New Roman" w:cs="Times New Roman"/>
          <w:sz w:val="28"/>
          <w:szCs w:val="28"/>
        </w:rPr>
        <w:t>; татарский фольклор представлен в 5–8 классах);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татарская литература по периодам (рассмотрение литературного произведения как самостоятельного произведения искусства в сложном литературном процессе; изучение татарской литературы в соответствии с этапами её развития; наблюдениеза воспроизведением исторических событий в родной литературе, расширение представлений о роли татарской литературы в историческом процессе);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теория литературы (освоение теоретико-литературных понятий в процессе изучения конкретных литературных произведений: рассмотрение </w:t>
      </w:r>
      <w:r w:rsidRPr="008E148D">
        <w:rPr>
          <w:rFonts w:ascii="Times New Roman" w:eastAsia="Calibri" w:hAnsi="Times New Roman" w:cs="Times New Roman"/>
          <w:sz w:val="28"/>
          <w:szCs w:val="28"/>
        </w:rPr>
        <w:lastRenderedPageBreak/>
        <w:t>проблемы родаи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приёмы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 в 8 классе объектом изучения становятся литературные приёмы (пейзаж, портрет, символ, художественная деталь и другие); в 9 классе изучается история татарской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Изучение родной (татарской) литературы направлено на достижение следующих целей: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воспитание ценностного отношения к родной (татарской) литературе как существенной части родной культуры;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приобщение обучающихся к культурному наследию и традициям своего народа;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формирование грамотного читателя, способного использовать свою читательскую деятельность как средство для самообразования.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Достижение поставленных целей реализации программыпо родной (татарской) литературе предусматривает решение следующих задач:</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развитие умений анализировать и интерпретировать художественный текст;</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приобщение обучающихся к родной (татарской) литературе как искусству слова через введение элементов литературоведческого анализа, ознакомлениес теоретико-литературными понятиями;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знакомство с татарским литературным процессом и осознание его связис историческим процессом;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развитие коммуникативных умений обучающихся (устной и письменной диалогической и монологической речи на татарском языке);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формирование читательского кругозора;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формирование нравственных и эстетических чувств обучающихся;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развитие способностей к творческой деятельности на родном (татарском) языке;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овладение </w:t>
      </w:r>
      <w:proofErr w:type="spellStart"/>
      <w:r w:rsidRPr="008E148D">
        <w:rPr>
          <w:rFonts w:ascii="Times New Roman" w:eastAsia="Calibri" w:hAnsi="Times New Roman" w:cs="Times New Roman"/>
          <w:sz w:val="28"/>
          <w:szCs w:val="28"/>
        </w:rPr>
        <w:t>общеучебными</w:t>
      </w:r>
      <w:proofErr w:type="spellEnd"/>
      <w:r w:rsidRPr="008E148D">
        <w:rPr>
          <w:rFonts w:ascii="Times New Roman" w:eastAsia="Calibri" w:hAnsi="Times New Roman" w:cs="Times New Roman"/>
          <w:sz w:val="28"/>
          <w:szCs w:val="28"/>
        </w:rPr>
        <w:t xml:space="preserve"> умениями и универсальными учебными действиями.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119.5.8.</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Общее число часов, рекомендованных для изучения родной (татарской) литературы – 170 часов: в 5 классе – 34 часа (1 час в неделю),в 6 классе – 34 часа (1 час в неделю), в 7 классе – 34 часа (1 час в неделю),в 8 классе – 34 часа (1 час в неделю), в 9 классе – 34 часа (1 час в неделю).</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119.6.</w:t>
      </w:r>
      <w:r w:rsidRPr="008E148D">
        <w:rPr>
          <w:rFonts w:ascii="Times New Roman" w:eastAsia="Calibri" w:hAnsi="Times New Roman" w:cs="Times New Roman"/>
          <w:sz w:val="28"/>
          <w:szCs w:val="28"/>
          <w:lang w:val="en-US"/>
        </w:rPr>
        <w:t> </w:t>
      </w:r>
      <w:r w:rsidRPr="003E4664">
        <w:rPr>
          <w:rFonts w:ascii="Times New Roman" w:eastAsia="Calibri" w:hAnsi="Times New Roman" w:cs="Times New Roman"/>
          <w:b/>
          <w:sz w:val="28"/>
          <w:szCs w:val="28"/>
        </w:rPr>
        <w:t>Содержание обучения в 5 классе.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Мифы.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Понятие о мифе. Происхождение мифов, их классификация. Татарские народные мифы.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119.6.1.1.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Мифы: «Җилиясеҗилчыгара» («Откуда появляется ветер»), «</w:t>
      </w:r>
      <w:proofErr w:type="spellStart"/>
      <w:r w:rsidRPr="008E148D">
        <w:rPr>
          <w:rFonts w:ascii="Times New Roman" w:eastAsia="Calibri" w:hAnsi="Times New Roman" w:cs="Times New Roman"/>
          <w:sz w:val="28"/>
          <w:szCs w:val="28"/>
        </w:rPr>
        <w:t>Тавык</w:t>
      </w:r>
      <w:proofErr w:type="spellEnd"/>
      <w:r w:rsidRPr="008E148D">
        <w:rPr>
          <w:rFonts w:ascii="Times New Roman" w:eastAsia="Calibri" w:hAnsi="Times New Roman" w:cs="Times New Roman"/>
          <w:sz w:val="28"/>
          <w:szCs w:val="28"/>
        </w:rPr>
        <w:t>» («Курица»).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Фольклор. Устное народное творчество как народное достояние.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Особенности фольклорных произведений. Основные жанры фольклора.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Сказки. Отображение национального характера в сказках. Виды сказок.</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Татарские народные сказки: «Хәйләкәртөлке» («Хитрая лиса»), «Өчкыз» («Три дочери»).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119.6.2.2.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Предания и легенды. Особенности жанра. Отличие легендот преданий.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Легенда «Зөһрәкыз» («Девушка </w:t>
      </w:r>
      <w:proofErr w:type="spellStart"/>
      <w:r w:rsidRPr="008E148D">
        <w:rPr>
          <w:rFonts w:ascii="Times New Roman" w:eastAsia="Calibri" w:hAnsi="Times New Roman" w:cs="Times New Roman"/>
          <w:sz w:val="28"/>
          <w:szCs w:val="28"/>
        </w:rPr>
        <w:t>Зухра</w:t>
      </w:r>
      <w:proofErr w:type="spellEnd"/>
      <w:r w:rsidRPr="008E148D">
        <w:rPr>
          <w:rFonts w:ascii="Times New Roman" w:eastAsia="Calibri" w:hAnsi="Times New Roman" w:cs="Times New Roman"/>
          <w:sz w:val="28"/>
          <w:szCs w:val="28"/>
        </w:rPr>
        <w:t>»).</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Предание «Шәһәрнигә Казан </w:t>
      </w:r>
      <w:proofErr w:type="spellStart"/>
      <w:r w:rsidRPr="008E148D">
        <w:rPr>
          <w:rFonts w:ascii="Times New Roman" w:eastAsia="Calibri" w:hAnsi="Times New Roman" w:cs="Times New Roman"/>
          <w:sz w:val="28"/>
          <w:szCs w:val="28"/>
        </w:rPr>
        <w:t>дипаталган</w:t>
      </w:r>
      <w:proofErr w:type="spellEnd"/>
      <w:r w:rsidRPr="008E148D">
        <w:rPr>
          <w:rFonts w:ascii="Times New Roman" w:eastAsia="Calibri" w:hAnsi="Times New Roman" w:cs="Times New Roman"/>
          <w:sz w:val="28"/>
          <w:szCs w:val="28"/>
        </w:rPr>
        <w:t>» («Почему город назвали Казанью»).</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119.6.2.3.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Малые жанры устного народного творчества.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Загадки, пословицы, поговорки.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119.6.3.1.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Литературная (авторская) сказка. Фольклорные традициив литературной сказке. Художественный вымысел в литературной сказке.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Тукай, «Шүрәле» («</w:t>
      </w:r>
      <w:proofErr w:type="spellStart"/>
      <w:r w:rsidRPr="008E148D">
        <w:rPr>
          <w:rFonts w:ascii="Times New Roman" w:eastAsia="Calibri" w:hAnsi="Times New Roman" w:cs="Times New Roman"/>
          <w:sz w:val="28"/>
          <w:szCs w:val="28"/>
        </w:rPr>
        <w:t>Шурале</w:t>
      </w:r>
      <w:proofErr w:type="spellEnd"/>
      <w:r w:rsidRPr="008E148D">
        <w:rPr>
          <w:rFonts w:ascii="Times New Roman" w:eastAsia="Calibri" w:hAnsi="Times New Roman" w:cs="Times New Roman"/>
          <w:sz w:val="28"/>
          <w:szCs w:val="28"/>
        </w:rPr>
        <w:t xml:space="preserve">»). Мифологический сюжет сказки. Поэтические особенности сказки-поэмы. Художественный смысл сказки. Образ Шуралев искусстве.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119.6.3.2.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Проза. Эпические произведения, их особенности.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Яруллин</w:t>
      </w:r>
      <w:proofErr w:type="spellEnd"/>
      <w:r w:rsidRPr="008E148D">
        <w:rPr>
          <w:rFonts w:ascii="Times New Roman" w:eastAsia="Calibri" w:hAnsi="Times New Roman" w:cs="Times New Roman"/>
          <w:sz w:val="28"/>
          <w:szCs w:val="28"/>
        </w:rPr>
        <w:t>, «</w:t>
      </w:r>
      <w:proofErr w:type="spellStart"/>
      <w:r w:rsidRPr="008E148D">
        <w:rPr>
          <w:rFonts w:ascii="Times New Roman" w:eastAsia="Calibri" w:hAnsi="Times New Roman" w:cs="Times New Roman"/>
          <w:sz w:val="28"/>
          <w:szCs w:val="28"/>
        </w:rPr>
        <w:t>Кояштагы</w:t>
      </w:r>
      <w:proofErr w:type="spellEnd"/>
      <w:r w:rsidRPr="008E148D">
        <w:rPr>
          <w:rFonts w:ascii="Times New Roman" w:eastAsia="Calibri" w:hAnsi="Times New Roman" w:cs="Times New Roman"/>
          <w:sz w:val="28"/>
          <w:szCs w:val="28"/>
        </w:rPr>
        <w:t xml:space="preserve"> тап» («Пятно на солнце»). Тема нравственности. Понятия честности, милосердия, взаимовыручки и взаимоподдержки.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119.6.3.3.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Басня. Особенности жанра. Герои, композиция.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Тукай, «</w:t>
      </w:r>
      <w:proofErr w:type="spellStart"/>
      <w:r w:rsidRPr="008E148D">
        <w:rPr>
          <w:rFonts w:ascii="Times New Roman" w:eastAsia="Calibri" w:hAnsi="Times New Roman" w:cs="Times New Roman"/>
          <w:sz w:val="28"/>
          <w:szCs w:val="28"/>
        </w:rPr>
        <w:t>Умарта</w:t>
      </w:r>
      <w:proofErr w:type="spellEnd"/>
      <w:r w:rsidRPr="008E148D">
        <w:rPr>
          <w:rFonts w:ascii="Times New Roman" w:eastAsia="Calibri" w:hAnsi="Times New Roman" w:cs="Times New Roman"/>
          <w:sz w:val="28"/>
          <w:szCs w:val="28"/>
        </w:rPr>
        <w:t xml:space="preserve"> корты һәмчебеннәр» («Пчела и мухи»).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119.6.3.4.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Лирические произведения. Особенности лирических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Джалиль, «Кызыл ромашка» («Красная ромашка»). Восхваление храбрости и мужества советского солдата.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Аглямов</w:t>
      </w:r>
      <w:proofErr w:type="spellEnd"/>
      <w:r w:rsidRPr="008E148D">
        <w:rPr>
          <w:rFonts w:ascii="Times New Roman" w:eastAsia="Calibri" w:hAnsi="Times New Roman" w:cs="Times New Roman"/>
          <w:sz w:val="28"/>
          <w:szCs w:val="28"/>
        </w:rPr>
        <w:t>, «</w:t>
      </w:r>
      <w:proofErr w:type="spellStart"/>
      <w:r w:rsidRPr="008E148D">
        <w:rPr>
          <w:rFonts w:ascii="Times New Roman" w:eastAsia="Calibri" w:hAnsi="Times New Roman" w:cs="Times New Roman"/>
          <w:sz w:val="28"/>
          <w:szCs w:val="28"/>
        </w:rPr>
        <w:t>Матурлык</w:t>
      </w:r>
      <w:proofErr w:type="spellEnd"/>
      <w:r w:rsidRPr="008E148D">
        <w:rPr>
          <w:rFonts w:ascii="Times New Roman" w:eastAsia="Calibri" w:hAnsi="Times New Roman" w:cs="Times New Roman"/>
          <w:sz w:val="28"/>
          <w:szCs w:val="28"/>
        </w:rPr>
        <w:t xml:space="preserve"> минем белән» («Красота всегда со мной»). Тема красоты. Умение видеть красоту.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Миннуллин</w:t>
      </w:r>
      <w:proofErr w:type="spellEnd"/>
      <w:r w:rsidRPr="008E148D">
        <w:rPr>
          <w:rFonts w:ascii="Times New Roman" w:eastAsia="Calibri" w:hAnsi="Times New Roman" w:cs="Times New Roman"/>
          <w:sz w:val="28"/>
          <w:szCs w:val="28"/>
        </w:rPr>
        <w:t>, «Әни, мин көчеккүрдем» («Мама, я видел щенка»). Детская мечта. Сострадание и милосердие.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Ш.</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Галиев</w:t>
      </w:r>
      <w:proofErr w:type="spellEnd"/>
      <w:r w:rsidRPr="008E148D">
        <w:rPr>
          <w:rFonts w:ascii="Times New Roman" w:eastAsia="Calibri" w:hAnsi="Times New Roman" w:cs="Times New Roman"/>
          <w:sz w:val="28"/>
          <w:szCs w:val="28"/>
        </w:rPr>
        <w:t>, «Һәркемәйтәдөресен» («Каждый говорит правду»).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6.3.5.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Драматические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Миннулин</w:t>
      </w:r>
      <w:proofErr w:type="spellEnd"/>
      <w:r w:rsidRPr="008E148D">
        <w:rPr>
          <w:rFonts w:ascii="Times New Roman" w:eastAsia="Calibri" w:hAnsi="Times New Roman" w:cs="Times New Roman"/>
          <w:sz w:val="28"/>
          <w:szCs w:val="28"/>
        </w:rPr>
        <w:t xml:space="preserve">, «Гафияттурындаәкият» («Сказка о </w:t>
      </w:r>
      <w:proofErr w:type="spellStart"/>
      <w:r w:rsidRPr="008E148D">
        <w:rPr>
          <w:rFonts w:ascii="Times New Roman" w:eastAsia="Calibri" w:hAnsi="Times New Roman" w:cs="Times New Roman"/>
          <w:sz w:val="28"/>
          <w:szCs w:val="28"/>
        </w:rPr>
        <w:t>Гафияте</w:t>
      </w:r>
      <w:proofErr w:type="spellEnd"/>
      <w:r w:rsidRPr="008E148D">
        <w:rPr>
          <w:rFonts w:ascii="Times New Roman" w:eastAsia="Calibri" w:hAnsi="Times New Roman" w:cs="Times New Roman"/>
          <w:sz w:val="28"/>
          <w:szCs w:val="28"/>
        </w:rPr>
        <w:t>»). Фольклорное начало в произведении. Сказочные персонажи.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119.6.4.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Теория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Миф, устное народное творчество, фольклор, сказка, волшебная сказка, бытовая сказка, сказка о животных, повтор, предание, легенда, загадка, пословица, поговорка, литературная сказка, художественный вымысел, мифический образ, эпос, лирика, драма, образ, лирический герой, басня, эпитет, тема, юмор, главный герой, второстепенный герой.</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119.7.</w:t>
      </w:r>
      <w:r w:rsidRPr="008E148D">
        <w:rPr>
          <w:rFonts w:ascii="Times New Roman" w:eastAsia="Calibri" w:hAnsi="Times New Roman" w:cs="Times New Roman"/>
          <w:sz w:val="28"/>
          <w:szCs w:val="28"/>
          <w:lang w:val="en-US"/>
        </w:rPr>
        <w:t> </w:t>
      </w:r>
      <w:r w:rsidRPr="003E4664">
        <w:rPr>
          <w:rFonts w:ascii="Times New Roman" w:eastAsia="Calibri" w:hAnsi="Times New Roman" w:cs="Times New Roman"/>
          <w:b/>
          <w:sz w:val="28"/>
          <w:szCs w:val="28"/>
        </w:rPr>
        <w:t>Содержание обучения в 6 классе.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Гимн. Гимн России. Гимн Татарстана.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Устное народное творчество.</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Татарские народные песни: классификация (лирические, исторические, игровые и обрядовые песни, частушки). Поэтические </w:t>
      </w:r>
      <w:r w:rsidRPr="008E148D">
        <w:rPr>
          <w:rFonts w:ascii="Times New Roman" w:eastAsia="Calibri" w:hAnsi="Times New Roman" w:cs="Times New Roman"/>
          <w:sz w:val="28"/>
          <w:szCs w:val="28"/>
        </w:rPr>
        <w:lastRenderedPageBreak/>
        <w:t>особенности народных песен, образы и приёмы их создания. Роль песни в жизни людей.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Песни: «Иске кара урман» («Старый дремучий лес»).</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Образ в лирическом произведении. Средства выражения переживаний лирического героя.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Ракипов</w:t>
      </w:r>
      <w:proofErr w:type="spellEnd"/>
      <w:r w:rsidRPr="008E148D">
        <w:rPr>
          <w:rFonts w:ascii="Times New Roman" w:eastAsia="Calibri" w:hAnsi="Times New Roman" w:cs="Times New Roman"/>
          <w:sz w:val="28"/>
          <w:szCs w:val="28"/>
        </w:rPr>
        <w:t xml:space="preserve"> «Мин </w:t>
      </w:r>
      <w:proofErr w:type="spellStart"/>
      <w:r w:rsidRPr="008E148D">
        <w:rPr>
          <w:rFonts w:ascii="Times New Roman" w:eastAsia="Calibri" w:hAnsi="Times New Roman" w:cs="Times New Roman"/>
          <w:sz w:val="28"/>
          <w:szCs w:val="28"/>
        </w:rPr>
        <w:t>яратам</w:t>
      </w:r>
      <w:proofErr w:type="spellEnd"/>
      <w:r w:rsidRPr="008E148D">
        <w:rPr>
          <w:rFonts w:ascii="Times New Roman" w:eastAsia="Calibri" w:hAnsi="Times New Roman" w:cs="Times New Roman"/>
          <w:sz w:val="28"/>
          <w:szCs w:val="28"/>
        </w:rPr>
        <w:t xml:space="preserve"> сине, Татарстан» («Я люблю тебя, Татарстан!»). Образ Родины. Чувства гордости и любви к родному краю.</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proofErr w:type="spellStart"/>
      <w:r w:rsidRPr="008E148D">
        <w:rPr>
          <w:rFonts w:ascii="Times New Roman" w:eastAsia="Calibri" w:hAnsi="Times New Roman" w:cs="Times New Roman"/>
          <w:sz w:val="28"/>
          <w:szCs w:val="28"/>
        </w:rPr>
        <w:t>Дардменд</w:t>
      </w:r>
      <w:proofErr w:type="spellEnd"/>
      <w:r w:rsidRPr="008E148D">
        <w:rPr>
          <w:rFonts w:ascii="Times New Roman" w:eastAsia="Calibri" w:hAnsi="Times New Roman" w:cs="Times New Roman"/>
          <w:sz w:val="28"/>
          <w:szCs w:val="28"/>
        </w:rPr>
        <w:t xml:space="preserve"> «Кил, өйрән» («Давай учись»). Роль родного языка в жизни человека. Понимание необходимости изучения других языков. Борьба за чистоту языка. </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Файзуллин</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Туган</w:t>
      </w:r>
      <w:proofErr w:type="spellEnd"/>
      <w:r w:rsidRPr="008E148D">
        <w:rPr>
          <w:rFonts w:ascii="Times New Roman" w:eastAsia="Calibri" w:hAnsi="Times New Roman" w:cs="Times New Roman"/>
          <w:sz w:val="28"/>
          <w:szCs w:val="28"/>
        </w:rPr>
        <w:t xml:space="preserve"> тел </w:t>
      </w:r>
      <w:proofErr w:type="spellStart"/>
      <w:r w:rsidRPr="008E148D">
        <w:rPr>
          <w:rFonts w:ascii="Times New Roman" w:eastAsia="Calibri" w:hAnsi="Times New Roman" w:cs="Times New Roman"/>
          <w:sz w:val="28"/>
          <w:szCs w:val="28"/>
        </w:rPr>
        <w:t>турындабершигырь</w:t>
      </w:r>
      <w:proofErr w:type="spellEnd"/>
      <w:r w:rsidRPr="008E148D">
        <w:rPr>
          <w:rFonts w:ascii="Times New Roman" w:eastAsia="Calibri" w:hAnsi="Times New Roman" w:cs="Times New Roman"/>
          <w:sz w:val="28"/>
          <w:szCs w:val="28"/>
        </w:rPr>
        <w:t>» («Стихотворение о родном языке»).</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Яруллин</w:t>
      </w:r>
      <w:proofErr w:type="spellEnd"/>
      <w:r w:rsidRPr="008E148D">
        <w:rPr>
          <w:rFonts w:ascii="Times New Roman" w:eastAsia="Calibri" w:hAnsi="Times New Roman" w:cs="Times New Roman"/>
          <w:sz w:val="28"/>
          <w:szCs w:val="28"/>
        </w:rPr>
        <w:t xml:space="preserve"> «Сезиңгүзәлкешеикәнсез» («Вы самый прекрасный человек»). Образ учителя в литературе. Отношение к нему лирического героя.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Л.</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Лерон</w:t>
      </w:r>
      <w:proofErr w:type="spellEnd"/>
      <w:r w:rsidRPr="008E148D">
        <w:rPr>
          <w:rFonts w:ascii="Times New Roman" w:eastAsia="Calibri" w:hAnsi="Times New Roman" w:cs="Times New Roman"/>
          <w:sz w:val="28"/>
          <w:szCs w:val="28"/>
        </w:rPr>
        <w:t xml:space="preserve"> «Фашист очыпүтте» («Фашист пролетел»). Картины военного времени. Трагизм. Образ врага.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Ш.</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Галиев</w:t>
      </w:r>
      <w:proofErr w:type="spellEnd"/>
      <w:r w:rsidRPr="008E148D">
        <w:rPr>
          <w:rFonts w:ascii="Times New Roman" w:eastAsia="Calibri" w:hAnsi="Times New Roman" w:cs="Times New Roman"/>
          <w:sz w:val="28"/>
          <w:szCs w:val="28"/>
        </w:rPr>
        <w:t xml:space="preserve"> «Пәрәмәч» («</w:t>
      </w:r>
      <w:proofErr w:type="spellStart"/>
      <w:r w:rsidRPr="008E148D">
        <w:rPr>
          <w:rFonts w:ascii="Times New Roman" w:eastAsia="Calibri" w:hAnsi="Times New Roman" w:cs="Times New Roman"/>
          <w:sz w:val="28"/>
          <w:szCs w:val="28"/>
        </w:rPr>
        <w:t>Перемяч</w:t>
      </w:r>
      <w:proofErr w:type="spellEnd"/>
      <w:r w:rsidRPr="008E148D">
        <w:rPr>
          <w:rFonts w:ascii="Times New Roman" w:eastAsia="Calibri" w:hAnsi="Times New Roman" w:cs="Times New Roman"/>
          <w:sz w:val="28"/>
          <w:szCs w:val="28"/>
        </w:rPr>
        <w:t>»). Приёмы создания комичностив лирическом произведении.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Такташ</w:t>
      </w:r>
      <w:proofErr w:type="spellEnd"/>
      <w:r w:rsidRPr="008E148D">
        <w:rPr>
          <w:rFonts w:ascii="Times New Roman" w:eastAsia="Calibri" w:hAnsi="Times New Roman" w:cs="Times New Roman"/>
          <w:sz w:val="28"/>
          <w:szCs w:val="28"/>
        </w:rPr>
        <w:t xml:space="preserve"> «Әй, җырлыйсыкиләшушыҗырны» («Так хочется спетьэту песню»). Образ малой родины. Ностальгия по прошлому, счастливому детству.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Образная система произведений фантастики.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К.</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Насыри</w:t>
      </w:r>
      <w:proofErr w:type="spellEnd"/>
      <w:r w:rsidRPr="008E148D">
        <w:rPr>
          <w:rFonts w:ascii="Times New Roman" w:eastAsia="Calibri" w:hAnsi="Times New Roman" w:cs="Times New Roman"/>
          <w:sz w:val="28"/>
          <w:szCs w:val="28"/>
        </w:rPr>
        <w:t xml:space="preserve"> «Әбугалисина» («Авиценна»). Образ Авиценны. Фантастический сюжет в повести. Просветительские идеи в произведении. Олицетворение добраи зла. Утверждение идеи необходимости обществу знания, которое служит благородным целям. Роль антитезы в композиции произведения.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Аллегорическая образность.</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Рахим</w:t>
      </w:r>
      <w:proofErr w:type="spellEnd"/>
      <w:r w:rsidRPr="008E148D">
        <w:rPr>
          <w:rFonts w:ascii="Times New Roman" w:eastAsia="Calibri" w:hAnsi="Times New Roman" w:cs="Times New Roman"/>
          <w:sz w:val="28"/>
          <w:szCs w:val="28"/>
        </w:rPr>
        <w:t xml:space="preserve"> «Язәкиятләре» («Весенние сказки»). Условность и аллегорическая образность.</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119.7.3.4.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Особенности образной системы в автобиографических произведениях.</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Тукай «Исемдәкалганнар» (отрывок из автобиографической повести) («Мои воспоминания»). Образ маленького Тукая. Условность воспоминаний литературного героя.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Образность в жанре рассказа и повести.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Ибрагимов «</w:t>
      </w:r>
      <w:proofErr w:type="spellStart"/>
      <w:r w:rsidRPr="008E148D">
        <w:rPr>
          <w:rFonts w:ascii="Times New Roman" w:eastAsia="Calibri" w:hAnsi="Times New Roman" w:cs="Times New Roman"/>
          <w:sz w:val="28"/>
          <w:szCs w:val="28"/>
        </w:rPr>
        <w:t>Алмачуар</w:t>
      </w:r>
      <w:proofErr w:type="spellEnd"/>
      <w:r w:rsidRPr="008E148D">
        <w:rPr>
          <w:rFonts w:ascii="Times New Roman" w:eastAsia="Calibri" w:hAnsi="Times New Roman" w:cs="Times New Roman"/>
          <w:sz w:val="28"/>
          <w:szCs w:val="28"/>
        </w:rPr>
        <w:t>»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произведенияк лошади. Нравственные устои татарской деревни.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Мухаммадиев</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Беренчеумырзая</w:t>
      </w:r>
      <w:proofErr w:type="spellEnd"/>
      <w:r w:rsidRPr="008E148D">
        <w:rPr>
          <w:rFonts w:ascii="Times New Roman" w:eastAsia="Calibri" w:hAnsi="Times New Roman" w:cs="Times New Roman"/>
          <w:sz w:val="28"/>
          <w:szCs w:val="28"/>
        </w:rPr>
        <w:t>» («Первый подснежник»). Образ природы. Бережное отношение к природе. Связь поколений. Чистота помыслов.</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Еники</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Матурлык</w:t>
      </w:r>
      <w:proofErr w:type="spellEnd"/>
      <w:r w:rsidRPr="008E148D">
        <w:rPr>
          <w:rFonts w:ascii="Times New Roman" w:eastAsia="Calibri" w:hAnsi="Times New Roman" w:cs="Times New Roman"/>
          <w:sz w:val="28"/>
          <w:szCs w:val="28"/>
        </w:rPr>
        <w:t xml:space="preserve">» («Красота»). Духовная красота человека. Любовь между матерью и сыном. Образ </w:t>
      </w:r>
      <w:proofErr w:type="spellStart"/>
      <w:r w:rsidRPr="008E148D">
        <w:rPr>
          <w:rFonts w:ascii="Times New Roman" w:eastAsia="Calibri" w:hAnsi="Times New Roman" w:cs="Times New Roman"/>
          <w:sz w:val="28"/>
          <w:szCs w:val="28"/>
        </w:rPr>
        <w:t>Бадретдина</w:t>
      </w:r>
      <w:proofErr w:type="spellEnd"/>
      <w:r w:rsidRPr="008E148D">
        <w:rPr>
          <w:rFonts w:ascii="Times New Roman" w:eastAsia="Calibri" w:hAnsi="Times New Roman" w:cs="Times New Roman"/>
          <w:sz w:val="28"/>
          <w:szCs w:val="28"/>
        </w:rPr>
        <w:t>.</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Образная система в лиро-эпических произведениях.</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Джалиль</w:t>
      </w:r>
      <w:proofErr w:type="spellEnd"/>
      <w:r w:rsidRPr="008E148D">
        <w:rPr>
          <w:rFonts w:ascii="Times New Roman" w:eastAsia="Calibri" w:hAnsi="Times New Roman" w:cs="Times New Roman"/>
          <w:sz w:val="28"/>
          <w:szCs w:val="28"/>
        </w:rPr>
        <w:t xml:space="preserve"> «Сандугачһәмчишмә» («Соловей и родник»). Восхваление храбрости и мужества советского солдата. Образы природы. Жанр баллады.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119.7.3.7.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Особенности образной системы в драматических произведениях.</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Камал</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Беренче</w:t>
      </w:r>
      <w:proofErr w:type="spellEnd"/>
      <w:r w:rsidRPr="008E148D">
        <w:rPr>
          <w:rFonts w:ascii="Times New Roman" w:eastAsia="Calibri" w:hAnsi="Times New Roman" w:cs="Times New Roman"/>
          <w:sz w:val="28"/>
          <w:szCs w:val="28"/>
        </w:rPr>
        <w:t xml:space="preserve"> театр» («Первый театр»). Комический характер конфликта в произведении. Приёмы воссоздания комичности образов. Просветительские идеив комедии. Комический характер конфликта в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119.7.4.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Теория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Гимн, песня, лирическое «я», образ автора, метафора, идея, проблема, стихосложение, ритм, рифма, стих, строфа, фантастический образ, образ повествователя, антитеза, аллегория, автобиографическое произведение, комедия, характер, тип.</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119.8.</w:t>
      </w:r>
      <w:r w:rsidRPr="008E148D">
        <w:rPr>
          <w:rFonts w:ascii="Times New Roman" w:eastAsia="Calibri" w:hAnsi="Times New Roman" w:cs="Times New Roman"/>
          <w:sz w:val="28"/>
          <w:szCs w:val="28"/>
          <w:lang w:val="en-US"/>
        </w:rPr>
        <w:t> </w:t>
      </w:r>
      <w:r w:rsidRPr="003E4664">
        <w:rPr>
          <w:rFonts w:ascii="Times New Roman" w:eastAsia="Calibri" w:hAnsi="Times New Roman" w:cs="Times New Roman"/>
          <w:b/>
          <w:sz w:val="28"/>
          <w:szCs w:val="28"/>
        </w:rPr>
        <w:t>Содержание обучения в 7 классе.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119.8.1.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Устное народное творчество. Исследователи устного народного творчества (Г.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Тукай, 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Ибрагимов, Х.</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Ярми</w:t>
      </w:r>
      <w:proofErr w:type="spellEnd"/>
      <w:r w:rsidRPr="008E148D">
        <w:rPr>
          <w:rFonts w:ascii="Times New Roman" w:eastAsia="Calibri" w:hAnsi="Times New Roman" w:cs="Times New Roman"/>
          <w:sz w:val="28"/>
          <w:szCs w:val="28"/>
        </w:rPr>
        <w:t xml:space="preserve"> и другие).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119.8.1.1.</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Баит</w:t>
      </w:r>
      <w:proofErr w:type="spellEnd"/>
      <w:r w:rsidRPr="008E148D">
        <w:rPr>
          <w:rFonts w:ascii="Times New Roman" w:eastAsia="Calibri" w:hAnsi="Times New Roman" w:cs="Times New Roman"/>
          <w:sz w:val="28"/>
          <w:szCs w:val="28"/>
        </w:rPr>
        <w:t xml:space="preserve"> – оригинальный жанр татарского фольклора. Жанровые особенности. Виды </w:t>
      </w:r>
      <w:proofErr w:type="spellStart"/>
      <w:r w:rsidRPr="008E148D">
        <w:rPr>
          <w:rFonts w:ascii="Times New Roman" w:eastAsia="Calibri" w:hAnsi="Times New Roman" w:cs="Times New Roman"/>
          <w:sz w:val="28"/>
          <w:szCs w:val="28"/>
        </w:rPr>
        <w:t>баитов</w:t>
      </w:r>
      <w:proofErr w:type="spellEnd"/>
      <w:r w:rsidRPr="008E148D">
        <w:rPr>
          <w:rFonts w:ascii="Times New Roman" w:eastAsia="Calibri" w:hAnsi="Times New Roman" w:cs="Times New Roman"/>
          <w:sz w:val="28"/>
          <w:szCs w:val="28"/>
        </w:rPr>
        <w:t>.</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proofErr w:type="spellStart"/>
      <w:r w:rsidRPr="008E148D">
        <w:rPr>
          <w:rFonts w:ascii="Times New Roman" w:eastAsia="Calibri" w:hAnsi="Times New Roman" w:cs="Times New Roman"/>
          <w:sz w:val="28"/>
          <w:szCs w:val="28"/>
        </w:rPr>
        <w:t>Баит</w:t>
      </w:r>
      <w:proofErr w:type="spellEnd"/>
      <w:r w:rsidRPr="008E148D">
        <w:rPr>
          <w:rFonts w:ascii="Times New Roman" w:eastAsia="Calibri" w:hAnsi="Times New Roman" w:cs="Times New Roman"/>
          <w:sz w:val="28"/>
          <w:szCs w:val="28"/>
        </w:rPr>
        <w:t xml:space="preserve"> «Сак-Сок бәете» («</w:t>
      </w:r>
      <w:proofErr w:type="spellStart"/>
      <w:r w:rsidRPr="008E148D">
        <w:rPr>
          <w:rFonts w:ascii="Times New Roman" w:eastAsia="Calibri" w:hAnsi="Times New Roman" w:cs="Times New Roman"/>
          <w:sz w:val="28"/>
          <w:szCs w:val="28"/>
        </w:rPr>
        <w:t>Баит</w:t>
      </w:r>
      <w:proofErr w:type="spellEnd"/>
      <w:r w:rsidRPr="008E148D">
        <w:rPr>
          <w:rFonts w:ascii="Times New Roman" w:eastAsia="Calibri" w:hAnsi="Times New Roman" w:cs="Times New Roman"/>
          <w:sz w:val="28"/>
          <w:szCs w:val="28"/>
        </w:rPr>
        <w:t xml:space="preserve"> о Сак-Соке»).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Рассказ как эпический жанр. Особенности жанра рассказа.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Ш.</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Камал</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Буранда</w:t>
      </w:r>
      <w:proofErr w:type="spellEnd"/>
      <w:r w:rsidRPr="008E148D">
        <w:rPr>
          <w:rFonts w:ascii="Times New Roman" w:eastAsia="Calibri" w:hAnsi="Times New Roman" w:cs="Times New Roman"/>
          <w:sz w:val="28"/>
          <w:szCs w:val="28"/>
        </w:rPr>
        <w:t>» («В метель»). Приёмы эмоционального воздействияна читателя. Образ матери.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Галиуллин</w:t>
      </w:r>
      <w:proofErr w:type="spellEnd"/>
      <w:r w:rsidRPr="008E148D">
        <w:rPr>
          <w:rFonts w:ascii="Times New Roman" w:eastAsia="Calibri" w:hAnsi="Times New Roman" w:cs="Times New Roman"/>
          <w:sz w:val="28"/>
          <w:szCs w:val="28"/>
        </w:rPr>
        <w:t xml:space="preserve"> «Сәлам» («Привет»). Противопоставление внешней красоты духовному богатству человека. Ложь и разочарование.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Жанр повести. Особенности жанра.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Ш.</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Камал</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Буранда</w:t>
      </w:r>
      <w:proofErr w:type="spellEnd"/>
      <w:r w:rsidRPr="008E148D">
        <w:rPr>
          <w:rFonts w:ascii="Times New Roman" w:eastAsia="Calibri" w:hAnsi="Times New Roman" w:cs="Times New Roman"/>
          <w:sz w:val="28"/>
          <w:szCs w:val="28"/>
        </w:rPr>
        <w:t>» («В метель»). Приёмы эмоционального воздействияна читателя. Образ матери.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Галиуллин</w:t>
      </w:r>
      <w:proofErr w:type="spellEnd"/>
      <w:r w:rsidRPr="008E148D">
        <w:rPr>
          <w:rFonts w:ascii="Times New Roman" w:eastAsia="Calibri" w:hAnsi="Times New Roman" w:cs="Times New Roman"/>
          <w:sz w:val="28"/>
          <w:szCs w:val="28"/>
        </w:rPr>
        <w:t xml:space="preserve"> «Сәлам» («Привет»). Противопоставление внешней красоты духовному богатству человека. Ложь и разочарование.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Роман. Жанровые особенности.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Гази «</w:t>
      </w:r>
      <w:proofErr w:type="spellStart"/>
      <w:r w:rsidRPr="008E148D">
        <w:rPr>
          <w:rFonts w:ascii="Times New Roman" w:eastAsia="Calibri" w:hAnsi="Times New Roman" w:cs="Times New Roman"/>
          <w:sz w:val="28"/>
          <w:szCs w:val="28"/>
        </w:rPr>
        <w:t>Онытылмаселлар</w:t>
      </w:r>
      <w:proofErr w:type="spellEnd"/>
      <w:r w:rsidRPr="008E148D">
        <w:rPr>
          <w:rFonts w:ascii="Times New Roman" w:eastAsia="Calibri" w:hAnsi="Times New Roman" w:cs="Times New Roman"/>
          <w:sz w:val="28"/>
          <w:szCs w:val="28"/>
        </w:rPr>
        <w:t>» («Незабываемые годы»). Проблематика романа. Система образов. Отражение славного пути страны в её историческом развитии.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Жанр драмы.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Миннуллин</w:t>
      </w:r>
      <w:proofErr w:type="spellEnd"/>
      <w:r w:rsidRPr="008E148D">
        <w:rPr>
          <w:rFonts w:ascii="Times New Roman" w:eastAsia="Calibri" w:hAnsi="Times New Roman" w:cs="Times New Roman"/>
          <w:sz w:val="28"/>
          <w:szCs w:val="28"/>
        </w:rPr>
        <w:t xml:space="preserve"> «ӘлдермештәнӘлмәндәр» («Старик </w:t>
      </w:r>
      <w:proofErr w:type="spellStart"/>
      <w:r w:rsidRPr="008E148D">
        <w:rPr>
          <w:rFonts w:ascii="Times New Roman" w:eastAsia="Calibri" w:hAnsi="Times New Roman" w:cs="Times New Roman"/>
          <w:sz w:val="28"/>
          <w:szCs w:val="28"/>
        </w:rPr>
        <w:t>Альмандариз</w:t>
      </w:r>
      <w:proofErr w:type="spellEnd"/>
      <w:r w:rsidRPr="008E148D">
        <w:rPr>
          <w:rFonts w:ascii="Times New Roman" w:eastAsia="Calibri" w:hAnsi="Times New Roman" w:cs="Times New Roman"/>
          <w:sz w:val="28"/>
          <w:szCs w:val="28"/>
        </w:rPr>
        <w:t xml:space="preserve">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Жанры лирики: пейзажная, философская, гражданская, интимная лирика.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Туфан</w:t>
      </w:r>
      <w:proofErr w:type="spellEnd"/>
      <w:r w:rsidRPr="008E148D">
        <w:rPr>
          <w:rFonts w:ascii="Times New Roman" w:eastAsia="Calibri" w:hAnsi="Times New Roman" w:cs="Times New Roman"/>
          <w:sz w:val="28"/>
          <w:szCs w:val="28"/>
        </w:rPr>
        <w:t xml:space="preserve"> «Кайсыгызныңкулыҗылы?» («У кого руки теплее»). Богатствои многообразие человеческих чувств и переживаний. Отношение </w:t>
      </w:r>
      <w:r w:rsidRPr="008E148D">
        <w:rPr>
          <w:rFonts w:ascii="Times New Roman" w:eastAsia="Calibri" w:hAnsi="Times New Roman" w:cs="Times New Roman"/>
          <w:sz w:val="28"/>
          <w:szCs w:val="28"/>
        </w:rPr>
        <w:lastRenderedPageBreak/>
        <w:t>поэта к родному языку.</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Тукай «Җәйгетаңхатирәсе» («Летняя заря»). Образы природы.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Хаким</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Бу</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кырлар</w:t>
      </w:r>
      <w:proofErr w:type="spellEnd"/>
      <w:r w:rsidRPr="008E148D">
        <w:rPr>
          <w:rFonts w:ascii="Times New Roman" w:eastAsia="Calibri" w:hAnsi="Times New Roman" w:cs="Times New Roman"/>
          <w:sz w:val="28"/>
          <w:szCs w:val="28"/>
        </w:rPr>
        <w:t>, буүзәннәрдә»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Авзал</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Бу</w:t>
      </w:r>
      <w:proofErr w:type="spellEnd"/>
      <w:r w:rsidRPr="008E148D">
        <w:rPr>
          <w:rFonts w:ascii="Times New Roman" w:eastAsia="Calibri" w:hAnsi="Times New Roman" w:cs="Times New Roman"/>
          <w:sz w:val="28"/>
          <w:szCs w:val="28"/>
        </w:rPr>
        <w:t xml:space="preserve"> – </w:t>
      </w:r>
      <w:proofErr w:type="spellStart"/>
      <w:r w:rsidRPr="008E148D">
        <w:rPr>
          <w:rFonts w:ascii="Times New Roman" w:eastAsia="Calibri" w:hAnsi="Times New Roman" w:cs="Times New Roman"/>
          <w:sz w:val="28"/>
          <w:szCs w:val="28"/>
        </w:rPr>
        <w:t>Ватан</w:t>
      </w:r>
      <w:proofErr w:type="spellEnd"/>
      <w:r w:rsidRPr="008E148D">
        <w:rPr>
          <w:rFonts w:ascii="Times New Roman" w:eastAsia="Calibri" w:hAnsi="Times New Roman" w:cs="Times New Roman"/>
          <w:sz w:val="28"/>
          <w:szCs w:val="28"/>
        </w:rPr>
        <w:t>» («Это – Родина»). Национальный образ народа.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Н.</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Арсланов «</w:t>
      </w:r>
      <w:proofErr w:type="spellStart"/>
      <w:r w:rsidRPr="008E148D">
        <w:rPr>
          <w:rFonts w:ascii="Times New Roman" w:eastAsia="Calibri" w:hAnsi="Times New Roman" w:cs="Times New Roman"/>
          <w:sz w:val="28"/>
          <w:szCs w:val="28"/>
        </w:rPr>
        <w:t>Халкыма</w:t>
      </w:r>
      <w:proofErr w:type="spellEnd"/>
      <w:r w:rsidRPr="008E148D">
        <w:rPr>
          <w:rFonts w:ascii="Times New Roman" w:eastAsia="Calibri" w:hAnsi="Times New Roman" w:cs="Times New Roman"/>
          <w:sz w:val="28"/>
          <w:szCs w:val="28"/>
        </w:rPr>
        <w:t xml:space="preserve">» («Моему народу»). Чувство гордости за свой народ, историю и культуру. </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Гаташ</w:t>
      </w:r>
      <w:proofErr w:type="spellEnd"/>
      <w:r w:rsidRPr="008E148D">
        <w:rPr>
          <w:rFonts w:ascii="Times New Roman" w:eastAsia="Calibri" w:hAnsi="Times New Roman" w:cs="Times New Roman"/>
          <w:sz w:val="28"/>
          <w:szCs w:val="28"/>
        </w:rPr>
        <w:t xml:space="preserve"> «Татар </w:t>
      </w:r>
      <w:proofErr w:type="spellStart"/>
      <w:r w:rsidRPr="008E148D">
        <w:rPr>
          <w:rFonts w:ascii="Times New Roman" w:eastAsia="Calibri" w:hAnsi="Times New Roman" w:cs="Times New Roman"/>
          <w:sz w:val="28"/>
          <w:szCs w:val="28"/>
        </w:rPr>
        <w:t>китабы</w:t>
      </w:r>
      <w:proofErr w:type="spellEnd"/>
      <w:r w:rsidRPr="008E148D">
        <w:rPr>
          <w:rFonts w:ascii="Times New Roman" w:eastAsia="Calibri" w:hAnsi="Times New Roman" w:cs="Times New Roman"/>
          <w:sz w:val="28"/>
          <w:szCs w:val="28"/>
        </w:rPr>
        <w:t>» («Татарская книга»). Исторические личности татарского народа. Трагизм их судьбы. Книга – духовное богатство, символ красоты и вечности.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Файзуллин</w:t>
      </w:r>
      <w:proofErr w:type="spellEnd"/>
      <w:r w:rsidRPr="008E148D">
        <w:rPr>
          <w:rFonts w:ascii="Times New Roman" w:eastAsia="Calibri" w:hAnsi="Times New Roman" w:cs="Times New Roman"/>
          <w:sz w:val="28"/>
          <w:szCs w:val="28"/>
        </w:rPr>
        <w:t xml:space="preserve"> «… Җыякеше» («... Человек копит»). Смысл бытия. Сущность человека.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Харис</w:t>
      </w:r>
      <w:proofErr w:type="spellEnd"/>
      <w:r w:rsidRPr="008E148D">
        <w:rPr>
          <w:rFonts w:ascii="Times New Roman" w:eastAsia="Calibri" w:hAnsi="Times New Roman" w:cs="Times New Roman"/>
          <w:sz w:val="28"/>
          <w:szCs w:val="28"/>
        </w:rPr>
        <w:t xml:space="preserve"> «Кеше </w:t>
      </w:r>
      <w:proofErr w:type="spellStart"/>
      <w:r w:rsidRPr="008E148D">
        <w:rPr>
          <w:rFonts w:ascii="Times New Roman" w:eastAsia="Calibri" w:hAnsi="Times New Roman" w:cs="Times New Roman"/>
          <w:sz w:val="28"/>
          <w:szCs w:val="28"/>
        </w:rPr>
        <w:t>кайчанматур</w:t>
      </w:r>
      <w:proofErr w:type="spellEnd"/>
      <w:r w:rsidRPr="008E148D">
        <w:rPr>
          <w:rFonts w:ascii="Times New Roman" w:eastAsia="Calibri" w:hAnsi="Times New Roman" w:cs="Times New Roman"/>
          <w:sz w:val="28"/>
          <w:szCs w:val="28"/>
        </w:rPr>
        <w:t>» («Чем красив человек»). Внутренняя красота человека.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Мирза «Көздәбермәл» («Одно мгновение осени»), «Моң» («Печаль»). Роль природы в раскрытии чувств и переживаний лирического героя.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bookmarkStart w:id="1" w:name="_Hlk127636128"/>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Мурат «Туган тел» («Родной язык»). Уважение к истории своего народа, чувство ответственности за сохранение родного языка.</w:t>
      </w:r>
    </w:p>
    <w:bookmarkEnd w:id="1"/>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119.8.2.6.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Лиро-эпические жанры литературы. Жанр поэмы. Особенности поэмы. Жанр стихотворения в прозе. Особенности жанра.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Файзуллин</w:t>
      </w:r>
      <w:proofErr w:type="spellEnd"/>
      <w:r w:rsidRPr="008E148D">
        <w:rPr>
          <w:rFonts w:ascii="Times New Roman" w:eastAsia="Calibri" w:hAnsi="Times New Roman" w:cs="Times New Roman"/>
          <w:sz w:val="28"/>
          <w:szCs w:val="28"/>
        </w:rPr>
        <w:t xml:space="preserve"> «Сәйдәш» («</w:t>
      </w:r>
      <w:proofErr w:type="spellStart"/>
      <w:r w:rsidRPr="008E148D">
        <w:rPr>
          <w:rFonts w:ascii="Times New Roman" w:eastAsia="Calibri" w:hAnsi="Times New Roman" w:cs="Times New Roman"/>
          <w:sz w:val="28"/>
          <w:szCs w:val="28"/>
        </w:rPr>
        <w:t>Сайдаш</w:t>
      </w:r>
      <w:proofErr w:type="spellEnd"/>
      <w:r w:rsidRPr="008E148D">
        <w:rPr>
          <w:rFonts w:ascii="Times New Roman" w:eastAsia="Calibri" w:hAnsi="Times New Roman" w:cs="Times New Roman"/>
          <w:sz w:val="28"/>
          <w:szCs w:val="28"/>
        </w:rPr>
        <w:t>»). Поэма о жизни и творчестве известного татарского композитора С.</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Сайдашева. Противоречия в судьбе композитора.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Кутуй</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Сагыну</w:t>
      </w:r>
      <w:proofErr w:type="spellEnd"/>
      <w:r w:rsidRPr="008E148D">
        <w:rPr>
          <w:rFonts w:ascii="Times New Roman" w:eastAsia="Calibri" w:hAnsi="Times New Roman" w:cs="Times New Roman"/>
          <w:sz w:val="28"/>
          <w:szCs w:val="28"/>
        </w:rPr>
        <w:t>»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119.8.3.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Теория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proofErr w:type="spellStart"/>
      <w:r w:rsidRPr="008E148D">
        <w:rPr>
          <w:rFonts w:ascii="Times New Roman" w:eastAsia="Calibri" w:hAnsi="Times New Roman" w:cs="Times New Roman"/>
          <w:sz w:val="28"/>
          <w:szCs w:val="28"/>
        </w:rPr>
        <w:t>Баит</w:t>
      </w:r>
      <w:proofErr w:type="spellEnd"/>
      <w:r w:rsidRPr="008E148D">
        <w:rPr>
          <w:rFonts w:ascii="Times New Roman" w:eastAsia="Calibri" w:hAnsi="Times New Roman" w:cs="Times New Roman"/>
          <w:sz w:val="28"/>
          <w:szCs w:val="28"/>
        </w:rPr>
        <w:t xml:space="preserve">, рассказ, сюжет, элементы сюжета, композиция, повесть, лирическое отступление, персонаж, роман, драма, конфликт, монолог, диалог, </w:t>
      </w:r>
      <w:r w:rsidRPr="008E148D">
        <w:rPr>
          <w:rFonts w:ascii="Times New Roman" w:eastAsia="Calibri" w:hAnsi="Times New Roman" w:cs="Times New Roman"/>
          <w:sz w:val="28"/>
          <w:szCs w:val="28"/>
        </w:rPr>
        <w:lastRenderedPageBreak/>
        <w:t>интимная лирика, пейзажная лирика, философская лирика, гражданская лирика, поэма, стихи в прозе (</w:t>
      </w:r>
      <w:proofErr w:type="spellStart"/>
      <w:r w:rsidRPr="008E148D">
        <w:rPr>
          <w:rFonts w:ascii="Times New Roman" w:eastAsia="Calibri" w:hAnsi="Times New Roman" w:cs="Times New Roman"/>
          <w:sz w:val="28"/>
          <w:szCs w:val="28"/>
        </w:rPr>
        <w:t>нэсер</w:t>
      </w:r>
      <w:proofErr w:type="spellEnd"/>
      <w:r w:rsidRPr="008E148D">
        <w:rPr>
          <w:rFonts w:ascii="Times New Roman" w:eastAsia="Calibri" w:hAnsi="Times New Roman" w:cs="Times New Roman"/>
          <w:sz w:val="28"/>
          <w:szCs w:val="28"/>
        </w:rPr>
        <w:t>).</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119.9</w:t>
      </w:r>
      <w:r w:rsidRPr="003E4664">
        <w:rPr>
          <w:rFonts w:ascii="Times New Roman" w:eastAsia="Calibri" w:hAnsi="Times New Roman" w:cs="Times New Roman"/>
          <w:b/>
          <w:sz w:val="28"/>
          <w:szCs w:val="28"/>
        </w:rPr>
        <w:t>.</w:t>
      </w:r>
      <w:r w:rsidRPr="003E4664">
        <w:rPr>
          <w:rFonts w:ascii="Times New Roman" w:eastAsia="Calibri" w:hAnsi="Times New Roman" w:cs="Times New Roman"/>
          <w:b/>
          <w:sz w:val="28"/>
          <w:szCs w:val="28"/>
          <w:lang w:val="en-US"/>
        </w:rPr>
        <w:t> </w:t>
      </w:r>
      <w:r w:rsidRPr="003E4664">
        <w:rPr>
          <w:rFonts w:ascii="Times New Roman" w:eastAsia="Calibri" w:hAnsi="Times New Roman" w:cs="Times New Roman"/>
          <w:b/>
          <w:sz w:val="28"/>
          <w:szCs w:val="28"/>
        </w:rPr>
        <w:t>Содержание обучения в 8 классе.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Устное народное творчество.</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119.9.1.1.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Дастаны. Художественное своеобразие дастана. Виды дастанов.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proofErr w:type="spellStart"/>
      <w:r w:rsidRPr="008E148D">
        <w:rPr>
          <w:rFonts w:ascii="Times New Roman" w:eastAsia="Calibri" w:hAnsi="Times New Roman" w:cs="Times New Roman"/>
          <w:sz w:val="28"/>
          <w:szCs w:val="28"/>
        </w:rPr>
        <w:t>Дастан</w:t>
      </w:r>
      <w:proofErr w:type="spellEnd"/>
      <w:r w:rsidRPr="008E148D">
        <w:rPr>
          <w:rFonts w:ascii="Times New Roman" w:eastAsia="Calibri" w:hAnsi="Times New Roman" w:cs="Times New Roman"/>
          <w:sz w:val="28"/>
          <w:szCs w:val="28"/>
        </w:rPr>
        <w:t xml:space="preserve"> «Идегәй» («</w:t>
      </w:r>
      <w:proofErr w:type="spellStart"/>
      <w:r w:rsidRPr="008E148D">
        <w:rPr>
          <w:rFonts w:ascii="Times New Roman" w:eastAsia="Calibri" w:hAnsi="Times New Roman" w:cs="Times New Roman"/>
          <w:sz w:val="28"/>
          <w:szCs w:val="28"/>
        </w:rPr>
        <w:t>Идегей</w:t>
      </w:r>
      <w:proofErr w:type="spellEnd"/>
      <w:r w:rsidRPr="008E148D">
        <w:rPr>
          <w:rFonts w:ascii="Times New Roman" w:eastAsia="Calibri" w:hAnsi="Times New Roman" w:cs="Times New Roman"/>
          <w:sz w:val="28"/>
          <w:szCs w:val="28"/>
        </w:rPr>
        <w:t xml:space="preserve">») как памятник устного народного творчества. 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Художественные приёмы в литературном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Пейзаж в литературном произведении. Виды пейзажа. Функции пейзажа.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Баширова «Җидегәнчишмә» («</w:t>
      </w:r>
      <w:proofErr w:type="spellStart"/>
      <w:r w:rsidRPr="008E148D">
        <w:rPr>
          <w:rFonts w:ascii="Times New Roman" w:eastAsia="Calibri" w:hAnsi="Times New Roman" w:cs="Times New Roman"/>
          <w:sz w:val="28"/>
          <w:szCs w:val="28"/>
        </w:rPr>
        <w:t>Семерица</w:t>
      </w:r>
      <w:proofErr w:type="spellEnd"/>
      <w:r w:rsidRPr="008E148D">
        <w:rPr>
          <w:rFonts w:ascii="Times New Roman" w:eastAsia="Calibri" w:hAnsi="Times New Roman" w:cs="Times New Roman"/>
          <w:sz w:val="28"/>
          <w:szCs w:val="28"/>
        </w:rPr>
        <w:t>»). (отрывки). Нравственные истоки, традиции, обычаи, национальные черты татарского народа. Картины природы родного края.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Н.</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Арсланов «Яз» («Весна»). Образ весенней природы. Функции пейзажав стихотворении.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Портрет как художественный приём. Функции портретав произведении. Виды портрета: портрет-описание, портрет-сравнение, портрет-впечатление, психологический портрет.</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Хусни</w:t>
      </w:r>
      <w:proofErr w:type="spellEnd"/>
      <w:r w:rsidRPr="008E148D">
        <w:rPr>
          <w:rFonts w:ascii="Times New Roman" w:eastAsia="Calibri" w:hAnsi="Times New Roman" w:cs="Times New Roman"/>
          <w:sz w:val="28"/>
          <w:szCs w:val="28"/>
        </w:rPr>
        <w:t xml:space="preserve"> «Йөзеккашы» («Перстень») (отрывки). Изображение перипетийв судьбе человека. Светлые лирические чувства героев произведения. Трагический финал любви.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Ш.</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Зигангирова</w:t>
      </w:r>
      <w:proofErr w:type="spellEnd"/>
      <w:r w:rsidRPr="008E148D">
        <w:rPr>
          <w:rFonts w:ascii="Times New Roman" w:eastAsia="Calibri" w:hAnsi="Times New Roman" w:cs="Times New Roman"/>
          <w:sz w:val="28"/>
          <w:szCs w:val="28"/>
        </w:rPr>
        <w:t xml:space="preserve"> «Татар </w:t>
      </w:r>
      <w:proofErr w:type="spellStart"/>
      <w:r w:rsidRPr="008E148D">
        <w:rPr>
          <w:rFonts w:ascii="Times New Roman" w:eastAsia="Calibri" w:hAnsi="Times New Roman" w:cs="Times New Roman"/>
          <w:sz w:val="28"/>
          <w:szCs w:val="28"/>
        </w:rPr>
        <w:t>кызына</w:t>
      </w:r>
      <w:proofErr w:type="spellEnd"/>
      <w:r w:rsidRPr="008E148D">
        <w:rPr>
          <w:rFonts w:ascii="Times New Roman" w:eastAsia="Calibri" w:hAnsi="Times New Roman" w:cs="Times New Roman"/>
          <w:sz w:val="28"/>
          <w:szCs w:val="28"/>
        </w:rPr>
        <w:t>» («Татарской девушке»). Выразительные средства в портретной характеристике персонажа. Воспевание красоты татарской девушки.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Художественная деталь в литературном произведении. Функции художественной детали. Выделительная и психологическая виды художественной детали. Образы-вещи в литературном произведении.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А.</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Еники</w:t>
      </w:r>
      <w:proofErr w:type="spellEnd"/>
      <w:r w:rsidRPr="008E148D">
        <w:rPr>
          <w:rFonts w:ascii="Times New Roman" w:eastAsia="Calibri" w:hAnsi="Times New Roman" w:cs="Times New Roman"/>
          <w:sz w:val="28"/>
          <w:szCs w:val="28"/>
        </w:rPr>
        <w:t xml:space="preserve"> «Әйтелмәгәнвасыять» («Невысказанное </w:t>
      </w:r>
      <w:r w:rsidRPr="008E148D">
        <w:rPr>
          <w:rFonts w:ascii="Times New Roman" w:eastAsia="Calibri" w:hAnsi="Times New Roman" w:cs="Times New Roman"/>
          <w:sz w:val="28"/>
          <w:szCs w:val="28"/>
        </w:rPr>
        <w:lastRenderedPageBreak/>
        <w:t>завещание»). Система образов. Проблематика повести. Потеря нравственных ориентировв обществе. Судьба татарской нации. Философское значение понятия «завещание». Образы-вещи в произведении. Художественная деталь в раскрытии идеи произведения.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Туфан</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Каеннарсарыиде</w:t>
      </w:r>
      <w:proofErr w:type="spellEnd"/>
      <w:r w:rsidRPr="008E148D">
        <w:rPr>
          <w:rFonts w:ascii="Times New Roman" w:eastAsia="Calibri" w:hAnsi="Times New Roman" w:cs="Times New Roman"/>
          <w:sz w:val="28"/>
          <w:szCs w:val="28"/>
        </w:rPr>
        <w:t>» («Берёзы стали жёлтыми»). Образ ребёнка. Функции художественной детали в описании литературного образа.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Символ и литературное произведение. Типы символов в литературе. Художественный образ-символ.</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proofErr w:type="spellStart"/>
      <w:r w:rsidRPr="008E148D">
        <w:rPr>
          <w:rFonts w:ascii="Times New Roman" w:eastAsia="Calibri" w:hAnsi="Times New Roman" w:cs="Times New Roman"/>
          <w:sz w:val="28"/>
          <w:szCs w:val="28"/>
        </w:rPr>
        <w:t>Дардменд</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Кораб</w:t>
      </w:r>
      <w:proofErr w:type="spellEnd"/>
      <w:r w:rsidRPr="008E148D">
        <w:rPr>
          <w:rFonts w:ascii="Times New Roman" w:eastAsia="Calibri" w:hAnsi="Times New Roman" w:cs="Times New Roman"/>
          <w:sz w:val="28"/>
          <w:szCs w:val="28"/>
        </w:rPr>
        <w:t>» («Корабль»). Изображение судьбы нации, народав образах корабля, бури, волны и пропасти. Связь человека со Вселенной, миром, единство с природой. Символическая образность в стихотворении.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Ф.</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Яруллина</w:t>
      </w:r>
      <w:proofErr w:type="spellEnd"/>
      <w:r w:rsidRPr="008E148D">
        <w:rPr>
          <w:rFonts w:ascii="Times New Roman" w:eastAsia="Calibri" w:hAnsi="Times New Roman" w:cs="Times New Roman"/>
          <w:sz w:val="28"/>
          <w:szCs w:val="28"/>
        </w:rPr>
        <w:t xml:space="preserve"> «Җилкәннәрҗилдәсынала» («Упругие паруса») (отрывки). Судьба человека. Сила воли и сильный характер. Образ сильного человека. Особенности портрета литературных героев.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Психологизм как единство литературных приёмов. Виды приёмов психологизма. Роль психологических приёмов в раскрытии литературных образов, идейного содержания произведения.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Еники</w:t>
      </w:r>
      <w:proofErr w:type="spellEnd"/>
      <w:r w:rsidRPr="008E148D">
        <w:rPr>
          <w:rFonts w:ascii="Times New Roman" w:eastAsia="Calibri" w:hAnsi="Times New Roman" w:cs="Times New Roman"/>
          <w:sz w:val="28"/>
          <w:szCs w:val="28"/>
        </w:rPr>
        <w:t xml:space="preserve"> «Кем җырлады?» («Кто пел?»). Образ раненного лейтенанта,его чувства и переживания в последние моменты жизни. Образ татарской песни. Психологические приёмы в рассказе.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119.9.2.6.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Художественное время и пространство в литературном произведении (</w:t>
      </w:r>
      <w:proofErr w:type="spellStart"/>
      <w:r w:rsidRPr="008E148D">
        <w:rPr>
          <w:rFonts w:ascii="Times New Roman" w:eastAsia="Calibri" w:hAnsi="Times New Roman" w:cs="Times New Roman"/>
          <w:sz w:val="28"/>
          <w:szCs w:val="28"/>
        </w:rPr>
        <w:t>хронотоп</w:t>
      </w:r>
      <w:proofErr w:type="spellEnd"/>
      <w:r w:rsidRPr="008E148D">
        <w:rPr>
          <w:rFonts w:ascii="Times New Roman" w:eastAsia="Calibri" w:hAnsi="Times New Roman" w:cs="Times New Roman"/>
          <w:sz w:val="28"/>
          <w:szCs w:val="28"/>
        </w:rPr>
        <w:t xml:space="preserve">). Виды художественного времени, типы пространства. </w:t>
      </w:r>
      <w:proofErr w:type="spellStart"/>
      <w:r w:rsidRPr="008E148D">
        <w:rPr>
          <w:rFonts w:ascii="Times New Roman" w:eastAsia="Calibri" w:hAnsi="Times New Roman" w:cs="Times New Roman"/>
          <w:sz w:val="28"/>
          <w:szCs w:val="28"/>
        </w:rPr>
        <w:t>Хронотопические</w:t>
      </w:r>
      <w:proofErr w:type="spellEnd"/>
      <w:r w:rsidRPr="008E148D">
        <w:rPr>
          <w:rFonts w:ascii="Times New Roman" w:eastAsia="Calibri" w:hAnsi="Times New Roman" w:cs="Times New Roman"/>
          <w:sz w:val="28"/>
          <w:szCs w:val="28"/>
        </w:rPr>
        <w:t xml:space="preserve"> образы.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А.</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Кутуя</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Тапшырылмаганхатлар</w:t>
      </w:r>
      <w:proofErr w:type="spellEnd"/>
      <w:r w:rsidRPr="008E148D">
        <w:rPr>
          <w:rFonts w:ascii="Times New Roman" w:eastAsia="Calibri" w:hAnsi="Times New Roman" w:cs="Times New Roman"/>
          <w:sz w:val="28"/>
          <w:szCs w:val="28"/>
        </w:rPr>
        <w:t>» («</w:t>
      </w:r>
      <w:proofErr w:type="spellStart"/>
      <w:r w:rsidRPr="008E148D">
        <w:rPr>
          <w:rFonts w:ascii="Times New Roman" w:eastAsia="Calibri" w:hAnsi="Times New Roman" w:cs="Times New Roman"/>
          <w:sz w:val="28"/>
          <w:szCs w:val="28"/>
        </w:rPr>
        <w:t>Неотосланные</w:t>
      </w:r>
      <w:proofErr w:type="spellEnd"/>
      <w:r w:rsidRPr="008E148D">
        <w:rPr>
          <w:rFonts w:ascii="Times New Roman" w:eastAsia="Calibri" w:hAnsi="Times New Roman" w:cs="Times New Roman"/>
          <w:sz w:val="28"/>
          <w:szCs w:val="28"/>
        </w:rPr>
        <w:t xml:space="preserve"> письма»). Эпистолярный жанр в литературе. Проблема любви и создания семьи,её разрешение в повести. Отношение автора к образам Галии и Искандера. Романтическое изображение нового человека. </w:t>
      </w:r>
      <w:proofErr w:type="spellStart"/>
      <w:r w:rsidRPr="008E148D">
        <w:rPr>
          <w:rFonts w:ascii="Times New Roman" w:eastAsia="Calibri" w:hAnsi="Times New Roman" w:cs="Times New Roman"/>
          <w:sz w:val="28"/>
          <w:szCs w:val="28"/>
        </w:rPr>
        <w:t>Хронотопические</w:t>
      </w:r>
      <w:proofErr w:type="spellEnd"/>
      <w:r w:rsidRPr="008E148D">
        <w:rPr>
          <w:rFonts w:ascii="Times New Roman" w:eastAsia="Calibri" w:hAnsi="Times New Roman" w:cs="Times New Roman"/>
          <w:sz w:val="28"/>
          <w:szCs w:val="28"/>
        </w:rPr>
        <w:t xml:space="preserve"> образы.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Галиев</w:t>
      </w:r>
      <w:proofErr w:type="spellEnd"/>
      <w:r w:rsidRPr="008E148D">
        <w:rPr>
          <w:rFonts w:ascii="Times New Roman" w:eastAsia="Calibri" w:hAnsi="Times New Roman" w:cs="Times New Roman"/>
          <w:sz w:val="28"/>
          <w:szCs w:val="28"/>
        </w:rPr>
        <w:t xml:space="preserve"> «Кичке сурәт» («Вечерний пейзаж»). Бинарные оппозиции в</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определении идеи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119.9.3.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Теория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Дастан, пейзаж, портрет, художественная деталь, образы-вещи, собирательный образ, художественное время и пространство (</w:t>
      </w:r>
      <w:proofErr w:type="spellStart"/>
      <w:r w:rsidRPr="008E148D">
        <w:rPr>
          <w:rFonts w:ascii="Times New Roman" w:eastAsia="Calibri" w:hAnsi="Times New Roman" w:cs="Times New Roman"/>
          <w:sz w:val="28"/>
          <w:szCs w:val="28"/>
        </w:rPr>
        <w:t>хронотоп</w:t>
      </w:r>
      <w:proofErr w:type="spellEnd"/>
      <w:r w:rsidRPr="008E148D">
        <w:rPr>
          <w:rFonts w:ascii="Times New Roman" w:eastAsia="Calibri" w:hAnsi="Times New Roman" w:cs="Times New Roman"/>
          <w:sz w:val="28"/>
          <w:szCs w:val="28"/>
        </w:rPr>
        <w:t>), психологизм, символизм, символический образ, эпистолярный стиль, исторический роман, романтизм, романтический образ.</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119.10.</w:t>
      </w:r>
      <w:r w:rsidRPr="008E148D">
        <w:rPr>
          <w:rFonts w:ascii="Times New Roman" w:eastAsia="Calibri" w:hAnsi="Times New Roman" w:cs="Times New Roman"/>
          <w:sz w:val="28"/>
          <w:szCs w:val="28"/>
          <w:lang w:val="en-US"/>
        </w:rPr>
        <w:t> </w:t>
      </w:r>
      <w:r w:rsidRPr="003E4664">
        <w:rPr>
          <w:rFonts w:ascii="Times New Roman" w:eastAsia="Calibri" w:hAnsi="Times New Roman" w:cs="Times New Roman"/>
          <w:b/>
          <w:sz w:val="28"/>
          <w:szCs w:val="28"/>
        </w:rPr>
        <w:t>Содержание обучения в 9 классе.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Литература как искусство слова. Своеобразие художественного отражения жизни в словесном искусстве. Периодизация татарской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История татарской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Средневековая тюрко-татарская литература. Литература </w:t>
      </w:r>
      <w:r w:rsidRPr="008E148D">
        <w:rPr>
          <w:rFonts w:ascii="Times New Roman" w:eastAsia="Calibri" w:hAnsi="Times New Roman" w:cs="Times New Roman"/>
          <w:sz w:val="28"/>
          <w:szCs w:val="28"/>
          <w:lang w:val="en-US"/>
        </w:rPr>
        <w:t>XII</w:t>
      </w:r>
      <w:r w:rsidRPr="008E148D">
        <w:rPr>
          <w:rFonts w:ascii="Times New Roman" w:eastAsia="Calibri" w:hAnsi="Times New Roman" w:cs="Times New Roman"/>
          <w:sz w:val="28"/>
          <w:szCs w:val="28"/>
        </w:rPr>
        <w:t xml:space="preserve"> – первой половины </w:t>
      </w:r>
      <w:r w:rsidRPr="008E148D">
        <w:rPr>
          <w:rFonts w:ascii="Times New Roman" w:eastAsia="Calibri" w:hAnsi="Times New Roman" w:cs="Times New Roman"/>
          <w:sz w:val="28"/>
          <w:szCs w:val="28"/>
          <w:lang w:val="en-US"/>
        </w:rPr>
        <w:t>XIII</w:t>
      </w:r>
      <w:r w:rsidRPr="008E148D">
        <w:rPr>
          <w:rFonts w:ascii="Times New Roman" w:eastAsia="Calibri" w:hAnsi="Times New Roman" w:cs="Times New Roman"/>
          <w:sz w:val="28"/>
          <w:szCs w:val="28"/>
        </w:rPr>
        <w:t xml:space="preserve"> веков. Особенности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proofErr w:type="spellStart"/>
      <w:r w:rsidRPr="008E148D">
        <w:rPr>
          <w:rFonts w:ascii="Times New Roman" w:eastAsia="Calibri" w:hAnsi="Times New Roman" w:cs="Times New Roman"/>
          <w:sz w:val="28"/>
          <w:szCs w:val="28"/>
        </w:rPr>
        <w:t>Кул</w:t>
      </w:r>
      <w:proofErr w:type="spellEnd"/>
      <w:r w:rsidRPr="008E148D">
        <w:rPr>
          <w:rFonts w:ascii="Times New Roman" w:eastAsia="Calibri" w:hAnsi="Times New Roman" w:cs="Times New Roman"/>
          <w:sz w:val="28"/>
          <w:szCs w:val="28"/>
        </w:rPr>
        <w:t xml:space="preserve"> Гали «</w:t>
      </w:r>
      <w:proofErr w:type="spellStart"/>
      <w:r w:rsidRPr="008E148D">
        <w:rPr>
          <w:rFonts w:ascii="Times New Roman" w:eastAsia="Calibri" w:hAnsi="Times New Roman" w:cs="Times New Roman"/>
          <w:sz w:val="28"/>
          <w:szCs w:val="28"/>
        </w:rPr>
        <w:t>КыйссаиЙосыф</w:t>
      </w:r>
      <w:proofErr w:type="spellEnd"/>
      <w:r w:rsidRPr="008E148D">
        <w:rPr>
          <w:rFonts w:ascii="Times New Roman" w:eastAsia="Calibri" w:hAnsi="Times New Roman" w:cs="Times New Roman"/>
          <w:sz w:val="28"/>
          <w:szCs w:val="28"/>
        </w:rPr>
        <w:t>» («Сказание о Юсуфе»). Образы Юсуфаи Зулейхи. Сила любви. Идеи гуманизма и справедливости. Художественное своеобразие поэмы. Связь коранических сюжетов с татарской литературой.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Литература </w:t>
      </w:r>
      <w:r w:rsidRPr="008E148D">
        <w:rPr>
          <w:rFonts w:ascii="Times New Roman" w:eastAsia="Calibri" w:hAnsi="Times New Roman" w:cs="Times New Roman"/>
          <w:sz w:val="28"/>
          <w:szCs w:val="28"/>
          <w:lang w:val="en-US"/>
        </w:rPr>
        <w:t>XIII</w:t>
      </w:r>
      <w:r w:rsidRPr="008E148D">
        <w:rPr>
          <w:rFonts w:ascii="Times New Roman" w:eastAsia="Calibri" w:hAnsi="Times New Roman" w:cs="Times New Roman"/>
          <w:sz w:val="28"/>
          <w:szCs w:val="28"/>
        </w:rPr>
        <w:t xml:space="preserve"> – первой половины </w:t>
      </w:r>
      <w:r w:rsidRPr="008E148D">
        <w:rPr>
          <w:rFonts w:ascii="Times New Roman" w:eastAsia="Calibri" w:hAnsi="Times New Roman" w:cs="Times New Roman"/>
          <w:sz w:val="28"/>
          <w:szCs w:val="28"/>
          <w:lang w:val="en-US"/>
        </w:rPr>
        <w:t>XV</w:t>
      </w:r>
      <w:r w:rsidRPr="008E148D">
        <w:rPr>
          <w:rFonts w:ascii="Times New Roman" w:eastAsia="Calibri" w:hAnsi="Times New Roman" w:cs="Times New Roman"/>
          <w:sz w:val="28"/>
          <w:szCs w:val="28"/>
        </w:rPr>
        <w:t xml:space="preserve"> веков. Общая характеристика литературы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Сараи «СөһәйлвәГөлдерсен» («</w:t>
      </w:r>
      <w:proofErr w:type="spellStart"/>
      <w:r w:rsidRPr="008E148D">
        <w:rPr>
          <w:rFonts w:ascii="Times New Roman" w:eastAsia="Calibri" w:hAnsi="Times New Roman" w:cs="Times New Roman"/>
          <w:sz w:val="28"/>
          <w:szCs w:val="28"/>
        </w:rPr>
        <w:t>Сухайль</w:t>
      </w:r>
      <w:proofErr w:type="spellEnd"/>
      <w:r w:rsidRPr="008E148D">
        <w:rPr>
          <w:rFonts w:ascii="Times New Roman" w:eastAsia="Calibri" w:hAnsi="Times New Roman" w:cs="Times New Roman"/>
          <w:sz w:val="28"/>
          <w:szCs w:val="28"/>
        </w:rPr>
        <w:t xml:space="preserve"> и </w:t>
      </w:r>
      <w:proofErr w:type="spellStart"/>
      <w:r w:rsidRPr="008E148D">
        <w:rPr>
          <w:rFonts w:ascii="Times New Roman" w:eastAsia="Calibri" w:hAnsi="Times New Roman" w:cs="Times New Roman"/>
          <w:sz w:val="28"/>
          <w:szCs w:val="28"/>
        </w:rPr>
        <w:t>Гульдурсун</w:t>
      </w:r>
      <w:proofErr w:type="spellEnd"/>
      <w:r w:rsidRPr="008E148D">
        <w:rPr>
          <w:rFonts w:ascii="Times New Roman" w:eastAsia="Calibri" w:hAnsi="Times New Roman" w:cs="Times New Roman"/>
          <w:sz w:val="28"/>
          <w:szCs w:val="28"/>
        </w:rPr>
        <w:t>»). Идейно-эстетическое содержание поэмы, художественное своеобразие. Противопоставление любви жестокости и несправедливости.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 периода Казанского ханства. Особенности развития татарской литературы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proofErr w:type="spellStart"/>
      <w:r w:rsidRPr="008E148D">
        <w:rPr>
          <w:rFonts w:ascii="Times New Roman" w:eastAsia="Calibri" w:hAnsi="Times New Roman" w:cs="Times New Roman"/>
          <w:sz w:val="28"/>
          <w:szCs w:val="28"/>
        </w:rPr>
        <w:t>Кул</w:t>
      </w:r>
      <w:proofErr w:type="spellEnd"/>
      <w:r w:rsidRPr="008E148D">
        <w:rPr>
          <w:rFonts w:ascii="Times New Roman" w:eastAsia="Calibri" w:hAnsi="Times New Roman" w:cs="Times New Roman"/>
          <w:sz w:val="28"/>
          <w:szCs w:val="28"/>
        </w:rPr>
        <w:t xml:space="preserve"> Шариф «</w:t>
      </w:r>
      <w:proofErr w:type="spellStart"/>
      <w:r w:rsidRPr="008E148D">
        <w:rPr>
          <w:rFonts w:ascii="Times New Roman" w:eastAsia="Calibri" w:hAnsi="Times New Roman" w:cs="Times New Roman"/>
          <w:sz w:val="28"/>
          <w:szCs w:val="28"/>
        </w:rPr>
        <w:t>Гафилторма</w:t>
      </w:r>
      <w:proofErr w:type="spellEnd"/>
      <w:r w:rsidRPr="008E148D">
        <w:rPr>
          <w:rFonts w:ascii="Times New Roman" w:eastAsia="Calibri" w:hAnsi="Times New Roman" w:cs="Times New Roman"/>
          <w:sz w:val="28"/>
          <w:szCs w:val="28"/>
        </w:rPr>
        <w:t>»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Татарская литература </w:t>
      </w:r>
      <w:r w:rsidRPr="008E148D">
        <w:rPr>
          <w:rFonts w:ascii="Times New Roman" w:eastAsia="Calibri" w:hAnsi="Times New Roman" w:cs="Times New Roman"/>
          <w:sz w:val="28"/>
          <w:szCs w:val="28"/>
          <w:lang w:val="en-US"/>
        </w:rPr>
        <w:t>XVII</w:t>
      </w:r>
      <w:r w:rsidRPr="008E148D">
        <w:rPr>
          <w:rFonts w:ascii="Times New Roman" w:eastAsia="Calibri" w:hAnsi="Times New Roman" w:cs="Times New Roman"/>
          <w:sz w:val="28"/>
          <w:szCs w:val="28"/>
        </w:rPr>
        <w:t xml:space="preserve"> века. Особенности развития татарской литературы </w:t>
      </w:r>
      <w:r w:rsidRPr="008E148D">
        <w:rPr>
          <w:rFonts w:ascii="Times New Roman" w:eastAsia="Calibri" w:hAnsi="Times New Roman" w:cs="Times New Roman"/>
          <w:sz w:val="28"/>
          <w:szCs w:val="28"/>
          <w:lang w:val="en-US"/>
        </w:rPr>
        <w:t>XVII</w:t>
      </w:r>
      <w:r w:rsidRPr="008E148D">
        <w:rPr>
          <w:rFonts w:ascii="Times New Roman" w:eastAsia="Calibri" w:hAnsi="Times New Roman" w:cs="Times New Roman"/>
          <w:sz w:val="28"/>
          <w:szCs w:val="28"/>
        </w:rPr>
        <w:t xml:space="preserve"> века. Суфийская литература. Нравственно-философское направление литературы.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М.</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Колый</w:t>
      </w:r>
      <w:proofErr w:type="spellEnd"/>
      <w:r w:rsidRPr="008E148D">
        <w:rPr>
          <w:rFonts w:ascii="Times New Roman" w:eastAsia="Calibri" w:hAnsi="Times New Roman" w:cs="Times New Roman"/>
          <w:sz w:val="28"/>
          <w:szCs w:val="28"/>
        </w:rPr>
        <w:t xml:space="preserve"> Хикметы. Проблематика </w:t>
      </w:r>
      <w:proofErr w:type="spellStart"/>
      <w:r w:rsidRPr="008E148D">
        <w:rPr>
          <w:rFonts w:ascii="Times New Roman" w:eastAsia="Calibri" w:hAnsi="Times New Roman" w:cs="Times New Roman"/>
          <w:sz w:val="28"/>
          <w:szCs w:val="28"/>
        </w:rPr>
        <w:t>хикметов</w:t>
      </w:r>
      <w:proofErr w:type="spellEnd"/>
      <w:r w:rsidRPr="008E148D">
        <w:rPr>
          <w:rFonts w:ascii="Times New Roman" w:eastAsia="Calibri" w:hAnsi="Times New Roman" w:cs="Times New Roman"/>
          <w:sz w:val="28"/>
          <w:szCs w:val="28"/>
        </w:rPr>
        <w:t>. Духовные переживания, нравственные устои лирического героя.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Татарская литература </w:t>
      </w:r>
      <w:r w:rsidRPr="008E148D">
        <w:rPr>
          <w:rFonts w:ascii="Times New Roman" w:eastAsia="Calibri" w:hAnsi="Times New Roman" w:cs="Times New Roman"/>
          <w:sz w:val="28"/>
          <w:szCs w:val="28"/>
          <w:lang w:val="en-US"/>
        </w:rPr>
        <w:t>XVIII</w:t>
      </w:r>
      <w:r w:rsidRPr="008E148D">
        <w:rPr>
          <w:rFonts w:ascii="Times New Roman" w:eastAsia="Calibri" w:hAnsi="Times New Roman" w:cs="Times New Roman"/>
          <w:sz w:val="28"/>
          <w:szCs w:val="28"/>
        </w:rPr>
        <w:t xml:space="preserve"> века. Особенности развития татарской литературы </w:t>
      </w:r>
      <w:r w:rsidRPr="008E148D">
        <w:rPr>
          <w:rFonts w:ascii="Times New Roman" w:eastAsia="Calibri" w:hAnsi="Times New Roman" w:cs="Times New Roman"/>
          <w:sz w:val="28"/>
          <w:szCs w:val="28"/>
          <w:lang w:val="en-US"/>
        </w:rPr>
        <w:t>XVIII</w:t>
      </w:r>
      <w:r w:rsidRPr="008E148D">
        <w:rPr>
          <w:rFonts w:ascii="Times New Roman" w:eastAsia="Calibri" w:hAnsi="Times New Roman" w:cs="Times New Roman"/>
          <w:sz w:val="28"/>
          <w:szCs w:val="28"/>
        </w:rPr>
        <w:t xml:space="preserve"> века. Сближение литературы с жизнью народа.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Г.</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УтызИмяни</w:t>
      </w:r>
      <w:proofErr w:type="spellEnd"/>
      <w:r w:rsidRPr="008E148D">
        <w:rPr>
          <w:rFonts w:ascii="Times New Roman" w:eastAsia="Calibri" w:hAnsi="Times New Roman" w:cs="Times New Roman"/>
          <w:sz w:val="28"/>
          <w:szCs w:val="28"/>
        </w:rPr>
        <w:t xml:space="preserve"> «Гыйлемнеңөстенлегетурында» («О преимуществе знания»), «</w:t>
      </w:r>
      <w:proofErr w:type="spellStart"/>
      <w:r w:rsidRPr="008E148D">
        <w:rPr>
          <w:rFonts w:ascii="Times New Roman" w:eastAsia="Calibri" w:hAnsi="Times New Roman" w:cs="Times New Roman"/>
          <w:sz w:val="28"/>
          <w:szCs w:val="28"/>
        </w:rPr>
        <w:t>Егетбулутурында</w:t>
      </w:r>
      <w:proofErr w:type="spellEnd"/>
      <w:r w:rsidRPr="008E148D">
        <w:rPr>
          <w:rFonts w:ascii="Times New Roman" w:eastAsia="Calibri" w:hAnsi="Times New Roman" w:cs="Times New Roman"/>
          <w:sz w:val="28"/>
          <w:szCs w:val="28"/>
        </w:rPr>
        <w:t>» («О мужестве»), «</w:t>
      </w:r>
      <w:proofErr w:type="spellStart"/>
      <w:r w:rsidRPr="008E148D">
        <w:rPr>
          <w:rFonts w:ascii="Times New Roman" w:eastAsia="Calibri" w:hAnsi="Times New Roman" w:cs="Times New Roman"/>
          <w:sz w:val="28"/>
          <w:szCs w:val="28"/>
        </w:rPr>
        <w:t>Татулыктурында</w:t>
      </w:r>
      <w:proofErr w:type="spellEnd"/>
      <w:r w:rsidRPr="008E148D">
        <w:rPr>
          <w:rFonts w:ascii="Times New Roman" w:eastAsia="Calibri" w:hAnsi="Times New Roman" w:cs="Times New Roman"/>
          <w:sz w:val="28"/>
          <w:szCs w:val="28"/>
        </w:rPr>
        <w:t>» («О дружбе»).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Татарская литература </w:t>
      </w:r>
      <w:r w:rsidRPr="008E148D">
        <w:rPr>
          <w:rFonts w:ascii="Times New Roman" w:eastAsia="Calibri" w:hAnsi="Times New Roman" w:cs="Times New Roman"/>
          <w:sz w:val="28"/>
          <w:szCs w:val="28"/>
          <w:lang w:val="en-US"/>
        </w:rPr>
        <w:t>XIX</w:t>
      </w:r>
      <w:r w:rsidRPr="008E148D">
        <w:rPr>
          <w:rFonts w:ascii="Times New Roman" w:eastAsia="Calibri" w:hAnsi="Times New Roman" w:cs="Times New Roman"/>
          <w:sz w:val="28"/>
          <w:szCs w:val="28"/>
        </w:rPr>
        <w:t xml:space="preserve"> века. Особенности развития татарской литературы в </w:t>
      </w:r>
      <w:r w:rsidRPr="008E148D">
        <w:rPr>
          <w:rFonts w:ascii="Times New Roman" w:eastAsia="Calibri" w:hAnsi="Times New Roman" w:cs="Times New Roman"/>
          <w:sz w:val="28"/>
          <w:szCs w:val="28"/>
          <w:lang w:val="en-US"/>
        </w:rPr>
        <w:t>XIX</w:t>
      </w:r>
      <w:r w:rsidRPr="008E148D">
        <w:rPr>
          <w:rFonts w:ascii="Times New Roman" w:eastAsia="Calibri" w:hAnsi="Times New Roman" w:cs="Times New Roman"/>
          <w:sz w:val="28"/>
          <w:szCs w:val="28"/>
        </w:rPr>
        <w:t xml:space="preserve"> веке. Просветительское движение у татар. Становление реалистической поэзии. Тематика произведений.</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Г.</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Кандалый</w:t>
      </w:r>
      <w:proofErr w:type="spellEnd"/>
      <w:r w:rsidRPr="008E148D">
        <w:rPr>
          <w:rFonts w:ascii="Times New Roman" w:eastAsia="Calibri" w:hAnsi="Times New Roman" w:cs="Times New Roman"/>
          <w:sz w:val="28"/>
          <w:szCs w:val="28"/>
        </w:rPr>
        <w:t xml:space="preserve"> «Сәхипҗәмал» («</w:t>
      </w:r>
      <w:proofErr w:type="spellStart"/>
      <w:r w:rsidRPr="008E148D">
        <w:rPr>
          <w:rFonts w:ascii="Times New Roman" w:eastAsia="Calibri" w:hAnsi="Times New Roman" w:cs="Times New Roman"/>
          <w:sz w:val="28"/>
          <w:szCs w:val="28"/>
        </w:rPr>
        <w:t>Сахибджамал</w:t>
      </w:r>
      <w:proofErr w:type="spellEnd"/>
      <w:r w:rsidRPr="008E148D">
        <w:rPr>
          <w:rFonts w:ascii="Times New Roman" w:eastAsia="Calibri" w:hAnsi="Times New Roman" w:cs="Times New Roman"/>
          <w:sz w:val="28"/>
          <w:szCs w:val="28"/>
        </w:rPr>
        <w:t>») (отрывок). 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К.</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Насыри</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Кырык</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бакча</w:t>
      </w:r>
      <w:proofErr w:type="spellEnd"/>
      <w:r w:rsidRPr="008E148D">
        <w:rPr>
          <w:rFonts w:ascii="Times New Roman" w:eastAsia="Calibri" w:hAnsi="Times New Roman" w:cs="Times New Roman"/>
          <w:sz w:val="28"/>
          <w:szCs w:val="28"/>
        </w:rPr>
        <w:t>» («Сорок садов»). Нравственные качества. Духовная красота человека.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Биография М.</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Акъегетзадэ</w:t>
      </w:r>
      <w:proofErr w:type="spellEnd"/>
      <w:r w:rsidRPr="008E148D">
        <w:rPr>
          <w:rFonts w:ascii="Times New Roman" w:eastAsia="Calibri" w:hAnsi="Times New Roman" w:cs="Times New Roman"/>
          <w:sz w:val="28"/>
          <w:szCs w:val="28"/>
        </w:rPr>
        <w:t>. Повесть «</w:t>
      </w:r>
      <w:proofErr w:type="spellStart"/>
      <w:r w:rsidRPr="008E148D">
        <w:rPr>
          <w:rFonts w:ascii="Times New Roman" w:eastAsia="Calibri" w:hAnsi="Times New Roman" w:cs="Times New Roman"/>
          <w:sz w:val="28"/>
          <w:szCs w:val="28"/>
        </w:rPr>
        <w:t>Хисаметдинменла</w:t>
      </w:r>
      <w:proofErr w:type="spellEnd"/>
      <w:r w:rsidRPr="008E148D">
        <w:rPr>
          <w:rFonts w:ascii="Times New Roman" w:eastAsia="Calibri" w:hAnsi="Times New Roman" w:cs="Times New Roman"/>
          <w:sz w:val="28"/>
          <w:szCs w:val="28"/>
        </w:rPr>
        <w:t>» («</w:t>
      </w:r>
      <w:proofErr w:type="spellStart"/>
      <w:r w:rsidRPr="008E148D">
        <w:rPr>
          <w:rFonts w:ascii="Times New Roman" w:eastAsia="Calibri" w:hAnsi="Times New Roman" w:cs="Times New Roman"/>
          <w:sz w:val="28"/>
          <w:szCs w:val="28"/>
        </w:rPr>
        <w:t>Хисаметдинменла</w:t>
      </w:r>
      <w:proofErr w:type="spellEnd"/>
      <w:r w:rsidRPr="008E148D">
        <w:rPr>
          <w:rFonts w:ascii="Times New Roman" w:eastAsia="Calibri" w:hAnsi="Times New Roman" w:cs="Times New Roman"/>
          <w:sz w:val="28"/>
          <w:szCs w:val="28"/>
        </w:rPr>
        <w:t>»). Просветительские идеи в произведении. Проблема героя времени. Просветительский реализм.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 начала ХХ века. 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Тукая. Стихотворения «Милләткә» («К нации»).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Жизнь и творчество </w:t>
      </w:r>
      <w:proofErr w:type="spellStart"/>
      <w:r w:rsidRPr="008E148D">
        <w:rPr>
          <w:rFonts w:ascii="Times New Roman" w:eastAsia="Calibri" w:hAnsi="Times New Roman" w:cs="Times New Roman"/>
          <w:sz w:val="28"/>
          <w:szCs w:val="28"/>
        </w:rPr>
        <w:t>Дардменда</w:t>
      </w:r>
      <w:proofErr w:type="spellEnd"/>
      <w:r w:rsidRPr="008E148D">
        <w:rPr>
          <w:rFonts w:ascii="Times New Roman" w:eastAsia="Calibri" w:hAnsi="Times New Roman" w:cs="Times New Roman"/>
          <w:sz w:val="28"/>
          <w:szCs w:val="28"/>
        </w:rPr>
        <w:t>. Стихотворения «</w:t>
      </w:r>
      <w:proofErr w:type="spellStart"/>
      <w:r w:rsidRPr="008E148D">
        <w:rPr>
          <w:rFonts w:ascii="Times New Roman" w:eastAsia="Calibri" w:hAnsi="Times New Roman" w:cs="Times New Roman"/>
          <w:sz w:val="28"/>
          <w:szCs w:val="28"/>
        </w:rPr>
        <w:t>Видагъ</w:t>
      </w:r>
      <w:proofErr w:type="spellEnd"/>
      <w:r w:rsidRPr="008E148D">
        <w:rPr>
          <w:rFonts w:ascii="Times New Roman" w:eastAsia="Calibri" w:hAnsi="Times New Roman" w:cs="Times New Roman"/>
          <w:sz w:val="28"/>
          <w:szCs w:val="28"/>
        </w:rPr>
        <w:t>» («Расставание»). Тема родины. Противопоставление Отчизны родному народу.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С.</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Рамиева</w:t>
      </w:r>
      <w:proofErr w:type="spellEnd"/>
      <w:r w:rsidRPr="008E148D">
        <w:rPr>
          <w:rFonts w:ascii="Times New Roman" w:eastAsia="Calibri" w:hAnsi="Times New Roman" w:cs="Times New Roman"/>
          <w:sz w:val="28"/>
          <w:szCs w:val="28"/>
        </w:rPr>
        <w:t>. «Таңвакыты» («На рассвете»). Переживания лирического героя за свой народ, желание видеть его свободным, образованным, прогрессивным. Особенности романтического героя.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Г.</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Исхаки. Повесть «Сөннәтче </w:t>
      </w:r>
      <w:proofErr w:type="spellStart"/>
      <w:r w:rsidRPr="008E148D">
        <w:rPr>
          <w:rFonts w:ascii="Times New Roman" w:eastAsia="Calibri" w:hAnsi="Times New Roman" w:cs="Times New Roman"/>
          <w:sz w:val="28"/>
          <w:szCs w:val="28"/>
        </w:rPr>
        <w:t>бабай</w:t>
      </w:r>
      <w:proofErr w:type="spellEnd"/>
      <w:r w:rsidRPr="008E148D">
        <w:rPr>
          <w:rFonts w:ascii="Times New Roman" w:eastAsia="Calibri" w:hAnsi="Times New Roman" w:cs="Times New Roman"/>
          <w:sz w:val="28"/>
          <w:szCs w:val="28"/>
        </w:rPr>
        <w:t>» («</w:t>
      </w:r>
      <w:proofErr w:type="spellStart"/>
      <w:r w:rsidRPr="008E148D">
        <w:rPr>
          <w:rFonts w:ascii="Times New Roman" w:eastAsia="Calibri" w:hAnsi="Times New Roman" w:cs="Times New Roman"/>
          <w:sz w:val="28"/>
          <w:szCs w:val="28"/>
        </w:rPr>
        <w:t>Суннатчи</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lastRenderedPageBreak/>
        <w:t>бабай</w:t>
      </w:r>
      <w:proofErr w:type="spellEnd"/>
      <w:r w:rsidRPr="008E148D">
        <w:rPr>
          <w:rFonts w:ascii="Times New Roman" w:eastAsia="Calibri" w:hAnsi="Times New Roman" w:cs="Times New Roman"/>
          <w:sz w:val="28"/>
          <w:szCs w:val="28"/>
        </w:rPr>
        <w:t>»). Нравственные качества татарского народа.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Ф.</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Амирхана</w:t>
      </w:r>
      <w:proofErr w:type="spellEnd"/>
      <w:r w:rsidRPr="008E148D">
        <w:rPr>
          <w:rFonts w:ascii="Times New Roman" w:eastAsia="Calibri" w:hAnsi="Times New Roman" w:cs="Times New Roman"/>
          <w:sz w:val="28"/>
          <w:szCs w:val="28"/>
        </w:rPr>
        <w:t xml:space="preserve"> «Хәят» («</w:t>
      </w:r>
      <w:proofErr w:type="spellStart"/>
      <w:r w:rsidRPr="008E148D">
        <w:rPr>
          <w:rFonts w:ascii="Times New Roman" w:eastAsia="Calibri" w:hAnsi="Times New Roman" w:cs="Times New Roman"/>
          <w:sz w:val="28"/>
          <w:szCs w:val="28"/>
        </w:rPr>
        <w:t>Хаят</w:t>
      </w:r>
      <w:proofErr w:type="spellEnd"/>
      <w:r w:rsidRPr="008E148D">
        <w:rPr>
          <w:rFonts w:ascii="Times New Roman" w:eastAsia="Calibri" w:hAnsi="Times New Roman" w:cs="Times New Roman"/>
          <w:sz w:val="28"/>
          <w:szCs w:val="28"/>
        </w:rPr>
        <w:t>»).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119.10.2.8.</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 1920-1930-х годов. Особенности татарской литературы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Х.</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Такташа</w:t>
      </w:r>
      <w:proofErr w:type="spellEnd"/>
      <w:r w:rsidRPr="008E148D">
        <w:rPr>
          <w:rFonts w:ascii="Times New Roman" w:eastAsia="Calibri" w:hAnsi="Times New Roman" w:cs="Times New Roman"/>
          <w:sz w:val="28"/>
          <w:szCs w:val="28"/>
        </w:rPr>
        <w:t xml:space="preserve"> «Мәхәббәттәүбәсе» («</w:t>
      </w:r>
      <w:proofErr w:type="spellStart"/>
      <w:r w:rsidRPr="008E148D">
        <w:rPr>
          <w:rFonts w:ascii="Times New Roman" w:eastAsia="Calibri" w:hAnsi="Times New Roman" w:cs="Times New Roman"/>
          <w:sz w:val="28"/>
          <w:szCs w:val="28"/>
        </w:rPr>
        <w:t>Раскаяниев</w:t>
      </w:r>
      <w:proofErr w:type="spellEnd"/>
      <w:r w:rsidRPr="008E148D">
        <w:rPr>
          <w:rFonts w:ascii="Times New Roman" w:eastAsia="Calibri" w:hAnsi="Times New Roman" w:cs="Times New Roman"/>
          <w:sz w:val="28"/>
          <w:szCs w:val="28"/>
        </w:rPr>
        <w:t xml:space="preserve"> любви»). Авторская позиция в отношении героев произведения. Отрицательное отношение автора к идее «свободной любви».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119.10.2.9.</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литература периода Великой Отечественной войныи послевоенного времени. Особенности татарской литературы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М.</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Джалиля</w:t>
      </w:r>
      <w:proofErr w:type="spellEnd"/>
      <w:r w:rsidRPr="008E148D">
        <w:rPr>
          <w:rFonts w:ascii="Times New Roman" w:eastAsia="Calibri" w:hAnsi="Times New Roman" w:cs="Times New Roman"/>
          <w:sz w:val="28"/>
          <w:szCs w:val="28"/>
        </w:rPr>
        <w:t xml:space="preserve"> «Моабитдәфтәрләре» («</w:t>
      </w:r>
      <w:proofErr w:type="spellStart"/>
      <w:r w:rsidRPr="008E148D">
        <w:rPr>
          <w:rFonts w:ascii="Times New Roman" w:eastAsia="Calibri" w:hAnsi="Times New Roman" w:cs="Times New Roman"/>
          <w:sz w:val="28"/>
          <w:szCs w:val="28"/>
        </w:rPr>
        <w:t>Моабитская</w:t>
      </w:r>
      <w:proofErr w:type="spellEnd"/>
      <w:r w:rsidRPr="008E148D">
        <w:rPr>
          <w:rFonts w:ascii="Times New Roman" w:eastAsia="Calibri" w:hAnsi="Times New Roman" w:cs="Times New Roman"/>
          <w:sz w:val="28"/>
          <w:szCs w:val="28"/>
        </w:rPr>
        <w:t xml:space="preserve"> тетрадь»): «Җырларым» («Мои песни»). История возвращения «</w:t>
      </w:r>
      <w:proofErr w:type="spellStart"/>
      <w:r w:rsidRPr="008E148D">
        <w:rPr>
          <w:rFonts w:ascii="Times New Roman" w:eastAsia="Calibri" w:hAnsi="Times New Roman" w:cs="Times New Roman"/>
          <w:sz w:val="28"/>
          <w:szCs w:val="28"/>
        </w:rPr>
        <w:t>Моабитских</w:t>
      </w:r>
      <w:proofErr w:type="spellEnd"/>
      <w:r w:rsidRPr="008E148D">
        <w:rPr>
          <w:rFonts w:ascii="Times New Roman" w:eastAsia="Calibri" w:hAnsi="Times New Roman" w:cs="Times New Roman"/>
          <w:sz w:val="28"/>
          <w:szCs w:val="28"/>
        </w:rPr>
        <w:t xml:space="preserve"> тетрадей» на родину поэта. Тема мужества и героизма. Чувства и переживания лирического героя. Поэтические приёмы в создании стихотворений.</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Жизнь и творчество Ф.</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Карима</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Кыр</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казы</w:t>
      </w:r>
      <w:proofErr w:type="spellEnd"/>
      <w:r w:rsidRPr="008E148D">
        <w:rPr>
          <w:rFonts w:ascii="Times New Roman" w:eastAsia="Calibri" w:hAnsi="Times New Roman" w:cs="Times New Roman"/>
          <w:sz w:val="28"/>
          <w:szCs w:val="28"/>
        </w:rPr>
        <w:t>» («Дикий гусь»). Чувство тоскипо Родине, по родным и близким.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119.10.2.10.</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проза 1960-1980-х годов. Особенности татарской прозы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Гилязов</w:t>
      </w:r>
      <w:proofErr w:type="spellEnd"/>
      <w:r w:rsidRPr="008E148D">
        <w:rPr>
          <w:rFonts w:ascii="Times New Roman" w:eastAsia="Calibri" w:hAnsi="Times New Roman" w:cs="Times New Roman"/>
          <w:sz w:val="28"/>
          <w:szCs w:val="28"/>
        </w:rPr>
        <w:t xml:space="preserve"> «Өчаршынҗир» («Три аршина земли»). Художественное осмысление национальных черт характера человека, находящегося вдали от Родины. Роль </w:t>
      </w:r>
      <w:proofErr w:type="spellStart"/>
      <w:r w:rsidRPr="008E148D">
        <w:rPr>
          <w:rFonts w:ascii="Times New Roman" w:eastAsia="Calibri" w:hAnsi="Times New Roman" w:cs="Times New Roman"/>
          <w:sz w:val="28"/>
          <w:szCs w:val="28"/>
        </w:rPr>
        <w:t>хронотопа</w:t>
      </w:r>
      <w:proofErr w:type="spellEnd"/>
      <w:r w:rsidRPr="008E148D">
        <w:rPr>
          <w:rFonts w:ascii="Times New Roman" w:eastAsia="Calibri" w:hAnsi="Times New Roman" w:cs="Times New Roman"/>
          <w:sz w:val="28"/>
          <w:szCs w:val="28"/>
        </w:rPr>
        <w:t xml:space="preserve"> дороги в раскрытии характера главного героя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лирика 1960-1980-х годов. Особенности татарской лирики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Файзуллина</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Нюанслар</w:t>
      </w:r>
      <w:proofErr w:type="spellEnd"/>
      <w:r w:rsidRPr="008E148D">
        <w:rPr>
          <w:rFonts w:ascii="Times New Roman" w:eastAsia="Calibri" w:hAnsi="Times New Roman" w:cs="Times New Roman"/>
          <w:sz w:val="28"/>
          <w:szCs w:val="28"/>
        </w:rPr>
        <w:t xml:space="preserve"> иле» («Страна нюансов»): «</w:t>
      </w:r>
      <w:proofErr w:type="spellStart"/>
      <w:r w:rsidRPr="008E148D">
        <w:rPr>
          <w:rFonts w:ascii="Times New Roman" w:eastAsia="Calibri" w:hAnsi="Times New Roman" w:cs="Times New Roman"/>
          <w:sz w:val="28"/>
          <w:szCs w:val="28"/>
        </w:rPr>
        <w:t>Чынлык</w:t>
      </w:r>
      <w:proofErr w:type="spellEnd"/>
      <w:r w:rsidRPr="008E148D">
        <w:rPr>
          <w:rFonts w:ascii="Times New Roman" w:eastAsia="Calibri" w:hAnsi="Times New Roman" w:cs="Times New Roman"/>
          <w:sz w:val="28"/>
          <w:szCs w:val="28"/>
        </w:rPr>
        <w:t>» («Действительность»), «</w:t>
      </w:r>
      <w:proofErr w:type="spellStart"/>
      <w:r w:rsidRPr="008E148D">
        <w:rPr>
          <w:rFonts w:ascii="Times New Roman" w:eastAsia="Calibri" w:hAnsi="Times New Roman" w:cs="Times New Roman"/>
          <w:sz w:val="28"/>
          <w:szCs w:val="28"/>
        </w:rPr>
        <w:t>Вакыт</w:t>
      </w:r>
      <w:proofErr w:type="spellEnd"/>
      <w:r w:rsidRPr="008E148D">
        <w:rPr>
          <w:rFonts w:ascii="Times New Roman" w:eastAsia="Calibri" w:hAnsi="Times New Roman" w:cs="Times New Roman"/>
          <w:sz w:val="28"/>
          <w:szCs w:val="28"/>
        </w:rPr>
        <w:t xml:space="preserve">» («Время»), «Көзгеяңгыр» («Осенний дождь»), «Язгыкәеф» («Весеннее настроение»). Философские </w:t>
      </w:r>
      <w:r w:rsidRPr="008E148D">
        <w:rPr>
          <w:rFonts w:ascii="Times New Roman" w:eastAsia="Calibri" w:hAnsi="Times New Roman" w:cs="Times New Roman"/>
          <w:sz w:val="28"/>
          <w:szCs w:val="28"/>
        </w:rPr>
        <w:lastRenderedPageBreak/>
        <w:t>размышления поэта о времени, истории, жизни.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Хариса</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Ак</w:t>
      </w:r>
      <w:proofErr w:type="spellEnd"/>
      <w:r w:rsidRPr="008E148D">
        <w:rPr>
          <w:rFonts w:ascii="Times New Roman" w:eastAsia="Calibri" w:hAnsi="Times New Roman" w:cs="Times New Roman"/>
          <w:sz w:val="28"/>
          <w:szCs w:val="28"/>
        </w:rPr>
        <w:t xml:space="preserve"> сөлге» («Белое полотенце»). Проблема сохранения национальных традиций.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Татарская драматургия 1960-1980-х годов. Особенности татарской драматургии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Т.</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Миннуллина</w:t>
      </w:r>
      <w:proofErr w:type="spellEnd"/>
      <w:r w:rsidRPr="008E148D">
        <w:rPr>
          <w:rFonts w:ascii="Times New Roman" w:eastAsia="Calibri" w:hAnsi="Times New Roman" w:cs="Times New Roman"/>
          <w:sz w:val="28"/>
          <w:szCs w:val="28"/>
        </w:rPr>
        <w:t xml:space="preserve"> «Дусларҗыелганҗирдә» («Когда собираются друзья»). Нравственные проблемы в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 xml:space="preserve">Татарская литература рубежа </w:t>
      </w:r>
      <w:r w:rsidRPr="008E148D">
        <w:rPr>
          <w:rFonts w:ascii="Times New Roman" w:eastAsia="Calibri" w:hAnsi="Times New Roman" w:cs="Times New Roman"/>
          <w:sz w:val="28"/>
          <w:szCs w:val="28"/>
          <w:lang w:val="en-US"/>
        </w:rPr>
        <w:t>XX</w:t>
      </w:r>
      <w:r w:rsidRPr="008E148D">
        <w:rPr>
          <w:rFonts w:ascii="Times New Roman" w:eastAsia="Calibri" w:hAnsi="Times New Roman" w:cs="Times New Roman"/>
          <w:sz w:val="28"/>
          <w:szCs w:val="28"/>
        </w:rPr>
        <w:t>-</w:t>
      </w:r>
      <w:r w:rsidRPr="008E148D">
        <w:rPr>
          <w:rFonts w:ascii="Times New Roman" w:eastAsia="Calibri" w:hAnsi="Times New Roman" w:cs="Times New Roman"/>
          <w:sz w:val="28"/>
          <w:szCs w:val="28"/>
          <w:lang w:val="en-US"/>
        </w:rPr>
        <w:t>XXI</w:t>
      </w:r>
      <w:r w:rsidRPr="008E148D">
        <w:rPr>
          <w:rFonts w:ascii="Times New Roman" w:eastAsia="Calibri" w:hAnsi="Times New Roman" w:cs="Times New Roman"/>
          <w:sz w:val="28"/>
          <w:szCs w:val="28"/>
        </w:rPr>
        <w:t xml:space="preserve"> веков. Особенности развития татарской литературы данного периода.</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Творчество Р.</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Миннуллина</w:t>
      </w:r>
      <w:proofErr w:type="spellEnd"/>
      <w:r w:rsidRPr="008E148D">
        <w:rPr>
          <w:rFonts w:ascii="Times New Roman" w:eastAsia="Calibri" w:hAnsi="Times New Roman" w:cs="Times New Roman"/>
          <w:sz w:val="28"/>
          <w:szCs w:val="28"/>
        </w:rPr>
        <w:t xml:space="preserve"> «Һәйкәлләрнетыңлыйк!» («Что говорят памятники»). Гимн мужеству и героизму советского народа.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119.10.2.14.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Развитие современной татарской литературы. Обзор. Мировой литературный процесс. Взаимосвязи между татарской, русской и зарубежной литературами.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w:t>
      </w:r>
      <w:r w:rsidRPr="008E148D">
        <w:rPr>
          <w:rFonts w:ascii="Times New Roman" w:eastAsia="Calibri" w:hAnsi="Times New Roman" w:cs="Times New Roman"/>
          <w:sz w:val="28"/>
          <w:szCs w:val="28"/>
          <w:lang w:val="en-US"/>
        </w:rPr>
        <w:t> </w:t>
      </w:r>
      <w:proofErr w:type="spellStart"/>
      <w:r w:rsidRPr="008E148D">
        <w:rPr>
          <w:rFonts w:ascii="Times New Roman" w:eastAsia="Calibri" w:hAnsi="Times New Roman" w:cs="Times New Roman"/>
          <w:sz w:val="28"/>
          <w:szCs w:val="28"/>
        </w:rPr>
        <w:t>Ахметгалиева</w:t>
      </w:r>
      <w:proofErr w:type="spellEnd"/>
      <w:r w:rsidRPr="008E148D">
        <w:rPr>
          <w:rFonts w:ascii="Times New Roman" w:eastAsia="Calibri" w:hAnsi="Times New Roman" w:cs="Times New Roman"/>
          <w:sz w:val="28"/>
          <w:szCs w:val="28"/>
        </w:rPr>
        <w:t xml:space="preserve"> «</w:t>
      </w:r>
      <w:proofErr w:type="spellStart"/>
      <w:r w:rsidRPr="008E148D">
        <w:rPr>
          <w:rFonts w:ascii="Times New Roman" w:eastAsia="Calibri" w:hAnsi="Times New Roman" w:cs="Times New Roman"/>
          <w:sz w:val="28"/>
          <w:szCs w:val="28"/>
        </w:rPr>
        <w:t>Кайтаваз</w:t>
      </w:r>
      <w:proofErr w:type="spellEnd"/>
      <w:r w:rsidRPr="008E148D">
        <w:rPr>
          <w:rFonts w:ascii="Times New Roman" w:eastAsia="Calibri" w:hAnsi="Times New Roman" w:cs="Times New Roman"/>
          <w:sz w:val="28"/>
          <w:szCs w:val="28"/>
        </w:rPr>
        <w:t>» («Эхо»). Отношения между матерью и детьми. Роль матери в жизни человека.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119.10.3.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Теория литературы.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Литературный процесс, периоды развития литературы, религиозная литература, светская литература, дидактизм, </w:t>
      </w:r>
      <w:proofErr w:type="spellStart"/>
      <w:r w:rsidRPr="008E148D">
        <w:rPr>
          <w:rFonts w:ascii="Times New Roman" w:eastAsia="Calibri" w:hAnsi="Times New Roman" w:cs="Times New Roman"/>
          <w:sz w:val="28"/>
          <w:szCs w:val="28"/>
        </w:rPr>
        <w:t>хикметы</w:t>
      </w:r>
      <w:proofErr w:type="spellEnd"/>
      <w:r w:rsidRPr="008E148D">
        <w:rPr>
          <w:rFonts w:ascii="Times New Roman" w:eastAsia="Calibri" w:hAnsi="Times New Roman" w:cs="Times New Roman"/>
          <w:sz w:val="28"/>
          <w:szCs w:val="28"/>
        </w:rPr>
        <w:t xml:space="preserve">, просветительский реализм, музыкальная драма, авторская позиция. </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119.11.</w:t>
      </w:r>
      <w:r w:rsidRPr="008E148D">
        <w:rPr>
          <w:rFonts w:ascii="Times New Roman" w:eastAsia="Calibri" w:hAnsi="Times New Roman" w:cs="Times New Roman"/>
          <w:sz w:val="28"/>
          <w:szCs w:val="28"/>
          <w:lang w:val="en-US"/>
        </w:rPr>
        <w:t> </w:t>
      </w:r>
      <w:r w:rsidRPr="003E4664">
        <w:rPr>
          <w:rFonts w:ascii="Times New Roman" w:eastAsia="Calibri" w:hAnsi="Times New Roman" w:cs="Times New Roman"/>
          <w:b/>
          <w:sz w:val="28"/>
          <w:szCs w:val="28"/>
        </w:rPr>
        <w:t>Планируемые результаты освоения программы по родной (татарской) литературе на уровне основного общего образования.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В результате изучения родной (татарской) литературы на уровне основного общего образования у обучающегося будут сформированы следующие личностные результаты: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гражданского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(татарской) литературы;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готовность к разнообразной совместной деятельности, стремлениек взаимопониманию и взаимопомощи, в том числе с использованием примеровиз литературы; активное участие в самоуправлении в образовательной организации, готовность к участию в гуманитарной деятельности;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патриотического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осознание российской гражданской идентичности в поликультурноми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литературы,а также русской литературы;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 обращая внимание на их воплощение в татарской литературе;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духовно-нравственного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активное неприятие асоциальных поступков, свобода и ответственность </w:t>
      </w:r>
      <w:r w:rsidRPr="008E148D">
        <w:rPr>
          <w:rFonts w:ascii="Times New Roman" w:eastAsia="Calibri" w:hAnsi="Times New Roman" w:cs="Times New Roman"/>
          <w:sz w:val="28"/>
          <w:szCs w:val="28"/>
        </w:rPr>
        <w:lastRenderedPageBreak/>
        <w:t>личности в условиях индивидуального и общественного пространства;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эстетического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восприимчивость к разным видам искусства, традициям и творчеству своегои других народов, понимание эмоционального воздействия искусства, в том числе изучаемых литературных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осознание важности художественной литературы и культуры как средства коммуникации и самовыражения;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понимание ценности отечественного и мирового искусства, роли этнических культурных традиций и народного творчества;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стремление к самовыражению в разных видах искусства;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физического воспитания, формирования культуры здоровьяи эмоционального благополучия: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осознание ценности жизни </w:t>
      </w:r>
      <w:r w:rsidRPr="008E148D">
        <w:rPr>
          <w:rFonts w:ascii="Times New Roman" w:eastAsia="Calibri" w:hAnsi="Times New Roman" w:cs="Times New Roman"/>
          <w:sz w:val="28"/>
          <w:szCs w:val="28"/>
          <w:lang w:val="tt-RU"/>
        </w:rPr>
        <w:t>с использованием собственного жизненногои читательского опыта</w:t>
      </w:r>
      <w:r w:rsidRPr="008E148D">
        <w:rPr>
          <w:rFonts w:ascii="Times New Roman" w:eastAsia="Calibri" w:hAnsi="Times New Roman" w:cs="Times New Roman"/>
          <w:sz w:val="28"/>
          <w:szCs w:val="28"/>
        </w:rPr>
        <w:t>, ответственное отношение к своему здоровью и установкана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умение осознавать эмоциональное состояние себя и других, опираясьна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трудового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 xml:space="preserve">установка на активное участие в решении практических задач (в рамках семьи, образовательной организации, </w:t>
      </w:r>
      <w:r w:rsidRPr="008E148D">
        <w:rPr>
          <w:rFonts w:ascii="Times New Roman" w:eastAsia="SchoolBookSanPin" w:hAnsi="Times New Roman" w:cs="Times New Roman"/>
          <w:sz w:val="28"/>
          <w:szCs w:val="28"/>
        </w:rPr>
        <w:t>населенного пункта, родного края)</w:t>
      </w:r>
      <w:r w:rsidRPr="008E148D">
        <w:rPr>
          <w:rFonts w:ascii="Times New Roman" w:eastAsia="Calibri" w:hAnsi="Times New Roman" w:cs="Times New Roman"/>
          <w:sz w:val="28"/>
          <w:szCs w:val="28"/>
        </w:rPr>
        <w:t xml:space="preserve"> технологической и социальной направленности, способность инициировать, планироватьи самостоятельно выполнять такого рода деятельность;</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знакомствас деятельностью героев на страницах литературных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готовность адаптироваться в профессиональной среде; уважение к трудуи результатам трудовой деятельности, в том числе при изучении произведений татарского фольклора и литературы, осознанный выбор и построение индивидуальной траектории образования и жизненных планов с учетом личныхи общественных интересов и потребностей;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экологического воспитания: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повышение уровня экологической культуры, осознание глобального характера экологических проблем и путей их решения;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активное неприятие действий, приносящих вред окружающей среде,в том числе сформированное при знакомстве с литературными произведениями, поднимающими экологические проблемы;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осознание своей роли как гражданина и потребителя в условиях взаимосвязи природной, технологической и социальной среды, готовность к участиюв практической деятельности экологической направленности;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8)</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ценности научного познания:</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ориентация в деятельности на современную систему научных представленийоб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w:t>
      </w:r>
      <w:r w:rsidRPr="008E148D">
        <w:rPr>
          <w:rFonts w:ascii="Times New Roman" w:eastAsia="Calibri" w:hAnsi="Times New Roman" w:cs="Times New Roman"/>
          <w:sz w:val="28"/>
          <w:szCs w:val="28"/>
        </w:rPr>
        <w:lastRenderedPageBreak/>
        <w:t>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овладение языковой и читательской культурой как средством познания мира;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9)</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обеспечение адаптации обучающегося к изменяющимся условиям социальной и природной среды: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изучениеи оценка социальных ролей персонажей литературных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деятельность,в том числе умение учиться у других людей, осознавать в совместной деятельности новые знания, навыки и компетенции из опыта других;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неизвестных, осознавать дефициты собственных знаний и компетентностей, планировать своё развитие;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умение оперировать основными понятиями, терминами и представлениямив области концепции устойчивого развития;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умение анализировать и выявлять взаимосвязи природы, обществаи экономики;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умение оценивать свои действия с учётом влияния на окружающую </w:t>
      </w:r>
      <w:r w:rsidRPr="008E148D">
        <w:rPr>
          <w:rFonts w:ascii="Times New Roman" w:eastAsia="Calibri" w:hAnsi="Times New Roman" w:cs="Times New Roman"/>
          <w:sz w:val="28"/>
          <w:szCs w:val="28"/>
        </w:rPr>
        <w:lastRenderedPageBreak/>
        <w:t>среду, достижений целей и преодоления вызовов, возможных глобальных последствий;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119.11.2.</w:t>
      </w:r>
      <w:r w:rsidRPr="008E148D">
        <w:rPr>
          <w:rFonts w:ascii="Times New Roman" w:eastAsia="Calibri" w:hAnsi="Times New Roman" w:cs="Times New Roman"/>
          <w:sz w:val="28"/>
          <w:szCs w:val="28"/>
          <w:lang w:val="en-US"/>
        </w:rPr>
        <w:t> </w:t>
      </w:r>
      <w:r w:rsidRPr="003E4664">
        <w:rPr>
          <w:rFonts w:ascii="Times New Roman" w:eastAsia="Calibri" w:hAnsi="Times New Roman" w:cs="Times New Roman"/>
          <w:b/>
          <w:sz w:val="28"/>
          <w:szCs w:val="28"/>
        </w:rPr>
        <w:t>В результате изучения родной (татарской)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119.11.2.1.</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основаниядля их обобщения и сравнения, определять критерии проводимого анализа;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 учётом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дефициты информации, данных, необходимых для решения поставленной учебной задачи;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выявлять причинно-следственные связи при изучении литературных </w:t>
      </w:r>
      <w:r w:rsidRPr="008E148D">
        <w:rPr>
          <w:rFonts w:ascii="Times New Roman" w:eastAsia="Calibri" w:hAnsi="Times New Roman" w:cs="Times New Roman"/>
          <w:sz w:val="28"/>
          <w:szCs w:val="28"/>
        </w:rPr>
        <w:lastRenderedPageBreak/>
        <w:t>явленийи процессов, проводить выводы с использованием дедуктивных и индуктивных умозаключений, умозаключений по аналогии, формулировать гипотезыоб их взаимосвязях;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самостоятельно выбирать способ решения учебной задачи при работес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119.11.2.2.</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использовать вопросы как исследовательский инструмент познанияв литературном образовании;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оценивать на применимость и достоверность информацию, полученную в ходе исследования (эксперимента);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прогнозировать возможное дальнейшее развитие событий и их последствияв аналогичных или сходных ситуациях, а также выдвигать предположенияоб их развитии в новых условиях и контекстах, в том числе в литературных произведениях.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119.11.2.3.</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умения работатьс информацией как часть познавательных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применять различные методы, инструменты и запросы при поиске и </w:t>
      </w:r>
      <w:r w:rsidRPr="008E148D">
        <w:rPr>
          <w:rFonts w:ascii="Times New Roman" w:eastAsia="Calibri" w:hAnsi="Times New Roman" w:cs="Times New Roman"/>
          <w:sz w:val="28"/>
          <w:szCs w:val="28"/>
        </w:rPr>
        <w:lastRenderedPageBreak/>
        <w:t>отборе литературной и другой информации или данных из источников с учётом предложенной учебной задачи и заданных критериев;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находить сходные аргументы (подтверждающие или опровергающие однуи ту же идею, версию) в различных информационных источниках;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самостоятельно выбирать оптимальную форму представления литературнойи другой информации и иллюстрировать решаемые учебные задачи несложными схемами, диаграммами, иной графикой и их комбинациями;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оценивать надёжность литературной и другой информации по критериям, предложенным учителем или сформулированным самостоятельно;</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эффективно запоминать и систематизировать эту информацию.</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119.11.2.4.</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умения общениякак часть коммуникативных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воспринимать и формулировать суждения, выражать эмоции в соответствиис условиями и целями общения, выражать себя (свою точку зрения) в устныхи письменных текстах;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находя аналогиив литературных произведениях, смягчать конфликты, вести переговоры;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понимать намерения других, проявлять уважительное отношениек собеседнику и корректно формулировать свои возражения, в ходе учебного диалога и (или) дискуссии задавать вопросы по существу обсуждаемой темыи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публично представлять результаты выполненного опыта (литературоведческого эксперимента, исследования, проекта);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самостоятельно выбирать формат выступления с учётом задач </w:t>
      </w:r>
      <w:r w:rsidRPr="008E148D">
        <w:rPr>
          <w:rFonts w:ascii="Times New Roman" w:eastAsia="Calibri" w:hAnsi="Times New Roman" w:cs="Times New Roman"/>
          <w:sz w:val="28"/>
          <w:szCs w:val="28"/>
        </w:rPr>
        <w:lastRenderedPageBreak/>
        <w:t>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119.11.2.5.</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умения самоорганизации как части регулятивных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проблемы для решения в учебных и жизненных ситуациях, анализируя ситуации, изображённые в художественной литературе;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самостоятельно составлять алгоритм решения учебной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составлять план действий (план реализации намеченного алгоритма решения)и корректировать предложенный алгоритм с учётом получения новых знанийоб изучаемом литературном объекте;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проводить выбор и брать ответственность за решение.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119.11.2.6.</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владеть способами самоконтроля, </w:t>
      </w:r>
      <w:proofErr w:type="spellStart"/>
      <w:r w:rsidRPr="008E148D">
        <w:rPr>
          <w:rFonts w:ascii="Times New Roman" w:eastAsia="Calibri" w:hAnsi="Times New Roman" w:cs="Times New Roman"/>
          <w:sz w:val="28"/>
          <w:szCs w:val="28"/>
        </w:rPr>
        <w:t>самомотивации</w:t>
      </w:r>
      <w:proofErr w:type="spellEnd"/>
      <w:r w:rsidRPr="008E148D">
        <w:rPr>
          <w:rFonts w:ascii="Times New Roman" w:eastAsia="Calibri" w:hAnsi="Times New Roman" w:cs="Times New Roman"/>
          <w:sz w:val="28"/>
          <w:szCs w:val="28"/>
        </w:rPr>
        <w:t xml:space="preserve"> и рефлексии в литературном образовании;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давать оценку учебной ситуации и предлагать план её изменения;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вносить коррективы в деятельность на основе новых обстоятельстви изменившихся ситуаций, установленных ошибок, возникших трудностей, оценивать соответствие результата цели и условиям;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 xml:space="preserve">различать, называть и управлять собственными эмоциями и эмоциями других;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и анализировать причины эмоций;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ставить себя на место другого человека, понимать мотивы и намерения другого, анализируя примеры из художественной литературы;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регулировать способ выражения своих эмоций;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осознанно относиться к другому человеку, его мнению, размышляянад взаимоотношениями литературных героев;</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признавать своё право на ошибку и такое же право другого;</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принимать себя и других, не осуждая;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проявлять открытость себе и другим;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осознавать невозможность контролировать всё вокруг.</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119.11.2.7.</w:t>
      </w:r>
      <w:r w:rsidRPr="008E148D">
        <w:rPr>
          <w:rFonts w:ascii="Times New Roman" w:eastAsia="Calibri" w:hAnsi="Times New Roman" w:cs="Times New Roman"/>
          <w:sz w:val="28"/>
          <w:szCs w:val="28"/>
          <w:lang w:val="en-US"/>
        </w:rPr>
        <w:t> </w:t>
      </w:r>
      <w:r w:rsidRPr="008E148D">
        <w:rPr>
          <w:rFonts w:ascii="Times New Roman" w:eastAsia="Calibri" w:hAnsi="Times New Roman" w:cs="Times New Roman"/>
          <w:sz w:val="28"/>
          <w:szCs w:val="28"/>
        </w:rPr>
        <w:t>У обучающегося будут сформированы умения совместной деятельности: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понимать и использовать преимущества командной (парной, групповой, коллективной) и индивидуальной работы при решении конкретной проблемына уроках родной (татарской) литературы, обосновывать необходимость применения групповых форм взаимодействия при решении поставленной задачи;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обобщать мнения нескольких человек, проявлять готовность руководить, выполнять поручения, подчиняться;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планировать организацию совместной работы на уроке родной (татарской)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выполнять свою часть работы, достигать качественного результата по своему направлению и координировать свои действия с другими членами </w:t>
      </w:r>
      <w:r w:rsidRPr="008E148D">
        <w:rPr>
          <w:rFonts w:ascii="Times New Roman" w:eastAsia="Calibri" w:hAnsi="Times New Roman" w:cs="Times New Roman"/>
          <w:sz w:val="28"/>
          <w:szCs w:val="28"/>
        </w:rPr>
        <w:lastRenderedPageBreak/>
        <w:t xml:space="preserve">команды;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119.11.3.</w:t>
      </w:r>
      <w:r w:rsidRPr="008E148D">
        <w:rPr>
          <w:rFonts w:ascii="Times New Roman" w:eastAsia="Calibri" w:hAnsi="Times New Roman" w:cs="Times New Roman"/>
          <w:sz w:val="28"/>
          <w:szCs w:val="28"/>
          <w:lang w:val="en-US"/>
        </w:rPr>
        <w:t> </w:t>
      </w:r>
      <w:r w:rsidRPr="003E4664">
        <w:rPr>
          <w:rFonts w:ascii="Times New Roman" w:eastAsia="Calibri" w:hAnsi="Times New Roman" w:cs="Times New Roman"/>
          <w:b/>
          <w:sz w:val="28"/>
          <w:szCs w:val="28"/>
        </w:rPr>
        <w:t>Предметные результаты изучения родной (татарской) литературы</w:t>
      </w:r>
      <w:proofErr w:type="gramStart"/>
      <w:r w:rsidRPr="003E4664">
        <w:rPr>
          <w:rFonts w:ascii="Times New Roman" w:eastAsia="Calibri" w:hAnsi="Times New Roman" w:cs="Times New Roman"/>
          <w:b/>
          <w:sz w:val="28"/>
          <w:szCs w:val="28"/>
        </w:rPr>
        <w:t>.К</w:t>
      </w:r>
      <w:proofErr w:type="gramEnd"/>
      <w:r w:rsidRPr="003E4664">
        <w:rPr>
          <w:rFonts w:ascii="Times New Roman" w:eastAsia="Calibri" w:hAnsi="Times New Roman" w:cs="Times New Roman"/>
          <w:b/>
          <w:sz w:val="28"/>
          <w:szCs w:val="28"/>
        </w:rPr>
        <w:t xml:space="preserve"> концу обучения в 5 классе обучающийся научится: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различать основные жанры фольклора и художественной литературы (миф, фольклорная и литературная сказка, загадка, пословица, поговорка, предание, легенда, </w:t>
      </w:r>
      <w:proofErr w:type="spellStart"/>
      <w:r w:rsidRPr="008E148D">
        <w:rPr>
          <w:rFonts w:ascii="Times New Roman" w:eastAsia="Calibri" w:hAnsi="Times New Roman" w:cs="Times New Roman"/>
          <w:sz w:val="28"/>
          <w:szCs w:val="28"/>
        </w:rPr>
        <w:t>баит</w:t>
      </w:r>
      <w:proofErr w:type="spellEnd"/>
      <w:r w:rsidRPr="008E148D">
        <w:rPr>
          <w:rFonts w:ascii="Times New Roman" w:eastAsia="Calibri" w:hAnsi="Times New Roman" w:cs="Times New Roman"/>
          <w:sz w:val="28"/>
          <w:szCs w:val="28"/>
        </w:rPr>
        <w:t>, басня, рассказ, повесть, лирическое стихотворение, пьеса); отличать прозаические тексты от поэтических;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эмоционально откликаться на прочитанное, делиться впечатлениямио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и формулировать тему, основную мысль прочитанных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формулировать вопросы по содержанию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участвовать в обсуждении прочитанного;</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обосновывать свои суждения с использованием текста;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характеризовать литературного героя, оценивать его поступки;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пересказывать художественный текст (подробно, сжато);</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составлять простой план художественного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использовать изученные теоретико-литературные понятия при анализе художественного текста (образ, эпос, лирика, драма, тема, идея, юмор и другие);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создавать собственный письменный текст: давать развёрнутый ответ на вопрос (объёмом не менее 20-30 слов), связанный со знанием и пониманием литературного произведения.</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lastRenderedPageBreak/>
        <w:t>119.11.4.</w:t>
      </w:r>
      <w:r w:rsidRPr="008E148D">
        <w:rPr>
          <w:rFonts w:ascii="Times New Roman" w:eastAsia="Calibri" w:hAnsi="Times New Roman" w:cs="Times New Roman"/>
          <w:sz w:val="28"/>
          <w:szCs w:val="28"/>
          <w:lang w:val="en-US"/>
        </w:rPr>
        <w:t> </w:t>
      </w:r>
      <w:r w:rsidRPr="003E4664">
        <w:rPr>
          <w:rFonts w:ascii="Times New Roman" w:eastAsia="Calibri" w:hAnsi="Times New Roman" w:cs="Times New Roman"/>
          <w:b/>
          <w:sz w:val="28"/>
          <w:szCs w:val="28"/>
        </w:rPr>
        <w:t>Предметные результаты изучения родной (татарской) литературы</w:t>
      </w:r>
      <w:proofErr w:type="gramStart"/>
      <w:r w:rsidRPr="003E4664">
        <w:rPr>
          <w:rFonts w:ascii="Times New Roman" w:eastAsia="Calibri" w:hAnsi="Times New Roman" w:cs="Times New Roman"/>
          <w:b/>
          <w:sz w:val="28"/>
          <w:szCs w:val="28"/>
        </w:rPr>
        <w:t>.К</w:t>
      </w:r>
      <w:proofErr w:type="gramEnd"/>
      <w:r w:rsidRPr="003E4664">
        <w:rPr>
          <w:rFonts w:ascii="Times New Roman" w:eastAsia="Calibri" w:hAnsi="Times New Roman" w:cs="Times New Roman"/>
          <w:b/>
          <w:sz w:val="28"/>
          <w:szCs w:val="28"/>
        </w:rPr>
        <w:t xml:space="preserve"> концу обучения в 6 классе обучающийся научится: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выразительно читать вслух и наизусть произведения, их фрагменты в рамках программы;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и формулировать тему, идею, проблематику прочитанных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характеризовать литературного героя, создавать его словесный портретна основе авторского описания и художественных деталей;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сопоставлять персонажей одного произведения по сходству и контрасту;</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формулировать свою точку зрения и понимать смысл других суждений;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пересказывать художественный текст, используя разные виды пересказа (подробный, сжатый, выборочный, творческий);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составлять простой план художественного произведения, в том числе цитатный;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использовать изученные теоретико-литературные понятия при анализе художественного текста (образ автора, проблема, характер, тип, метафора и другие);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писать сочинение по личным впечатлениям, по картине и по предложенной тематике.</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119.11.5.</w:t>
      </w:r>
      <w:r w:rsidRPr="008E148D">
        <w:rPr>
          <w:rFonts w:ascii="Times New Roman" w:eastAsia="Calibri" w:hAnsi="Times New Roman" w:cs="Times New Roman"/>
          <w:sz w:val="28"/>
          <w:szCs w:val="28"/>
          <w:lang w:val="en-US"/>
        </w:rPr>
        <w:t> </w:t>
      </w:r>
      <w:r w:rsidRPr="003E4664">
        <w:rPr>
          <w:rFonts w:ascii="Times New Roman" w:eastAsia="Calibri" w:hAnsi="Times New Roman" w:cs="Times New Roman"/>
          <w:b/>
          <w:sz w:val="28"/>
          <w:szCs w:val="28"/>
        </w:rPr>
        <w:t>Предметные результаты изучения родной (татарской) литературы</w:t>
      </w:r>
      <w:proofErr w:type="gramStart"/>
      <w:r w:rsidRPr="003E4664">
        <w:rPr>
          <w:rFonts w:ascii="Times New Roman" w:eastAsia="Calibri" w:hAnsi="Times New Roman" w:cs="Times New Roman"/>
          <w:b/>
          <w:sz w:val="28"/>
          <w:szCs w:val="28"/>
        </w:rPr>
        <w:t>.К</w:t>
      </w:r>
      <w:proofErr w:type="gramEnd"/>
      <w:r w:rsidRPr="003E4664">
        <w:rPr>
          <w:rFonts w:ascii="Times New Roman" w:eastAsia="Calibri" w:hAnsi="Times New Roman" w:cs="Times New Roman"/>
          <w:b/>
          <w:sz w:val="28"/>
          <w:szCs w:val="28"/>
        </w:rPr>
        <w:t xml:space="preserve"> концу обучения в 7 классе обучающийся научится: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выразительно читать вслух и наизусть произведения, их фрагменты в рамках программы;</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и формулировать проблему прочитанных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соотносить содержание и проблему художественных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характеризовать литературного героя, его внешность и внутренние качества, поступки и отношения с другими героями;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и другие);</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lastRenderedPageBreak/>
        <w:t>определять род и жанр литературного произведения;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характер конфликта в произведении;</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писать сочинения по предложенной литературной тематике (с использованием одного произведения).</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119.11.6</w:t>
      </w:r>
      <w:r w:rsidRPr="003E4664">
        <w:rPr>
          <w:rFonts w:ascii="Times New Roman" w:eastAsia="Calibri" w:hAnsi="Times New Roman" w:cs="Times New Roman"/>
          <w:b/>
          <w:sz w:val="28"/>
          <w:szCs w:val="28"/>
        </w:rPr>
        <w:t>.</w:t>
      </w:r>
      <w:r w:rsidRPr="003E4664">
        <w:rPr>
          <w:rFonts w:ascii="Times New Roman" w:eastAsia="Calibri" w:hAnsi="Times New Roman" w:cs="Times New Roman"/>
          <w:b/>
          <w:sz w:val="28"/>
          <w:szCs w:val="28"/>
          <w:lang w:val="en-US"/>
        </w:rPr>
        <w:t> </w:t>
      </w:r>
      <w:r w:rsidRPr="003E4664">
        <w:rPr>
          <w:rFonts w:ascii="Times New Roman" w:eastAsia="Calibri" w:hAnsi="Times New Roman" w:cs="Times New Roman"/>
          <w:b/>
          <w:sz w:val="28"/>
          <w:szCs w:val="28"/>
        </w:rPr>
        <w:t>Предметные результаты изучения родной (татарской) литературы</w:t>
      </w:r>
      <w:proofErr w:type="gramStart"/>
      <w:r w:rsidRPr="003E4664">
        <w:rPr>
          <w:rFonts w:ascii="Times New Roman" w:eastAsia="Calibri" w:hAnsi="Times New Roman" w:cs="Times New Roman"/>
          <w:b/>
          <w:sz w:val="28"/>
          <w:szCs w:val="28"/>
        </w:rPr>
        <w:t>.К</w:t>
      </w:r>
      <w:proofErr w:type="gramEnd"/>
      <w:r w:rsidRPr="003E4664">
        <w:rPr>
          <w:rFonts w:ascii="Times New Roman" w:eastAsia="Calibri" w:hAnsi="Times New Roman" w:cs="Times New Roman"/>
          <w:b/>
          <w:sz w:val="28"/>
          <w:szCs w:val="28"/>
        </w:rPr>
        <w:t xml:space="preserve"> концу обучения в 8 классе обучающийся научится: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и формулировать тематику, проблематику и идейное содержание прочитанных произведений;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анализировать литературное произведение; определять род и жанр литературного произведения на основе анализа важнейших особенностейего содержания и формы; характеризовать в произведениях конфликт (внешнийи внутренний);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роль художественной детали, выявлять её художественную функцию;</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характеризовать особенности строения сюжета и композиции; определять стадии развития действия в художественных произведениях;</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роль пейзажа и интерьера в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определять элементы психологизма в литературном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участвовать в дискуссии о прочитанном, формулировать свою точку зрения, аргументированно ее отстаивать, понимать смысл других суждений;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другие);</w:t>
      </w:r>
    </w:p>
    <w:p w:rsidR="008E148D" w:rsidRP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писать сочинение по предложенной литературной тематике (с использованием одного или нескольких произведений одного писателя).</w:t>
      </w:r>
    </w:p>
    <w:p w:rsidR="008E148D" w:rsidRPr="003E4664" w:rsidRDefault="008E148D" w:rsidP="008E148D">
      <w:pPr>
        <w:widowControl w:val="0"/>
        <w:spacing w:after="0" w:line="350" w:lineRule="auto"/>
        <w:ind w:firstLine="709"/>
        <w:jc w:val="both"/>
        <w:rPr>
          <w:rFonts w:ascii="Times New Roman" w:eastAsia="Calibri" w:hAnsi="Times New Roman" w:cs="Times New Roman"/>
          <w:b/>
          <w:sz w:val="28"/>
          <w:szCs w:val="28"/>
        </w:rPr>
      </w:pPr>
      <w:r w:rsidRPr="008E148D">
        <w:rPr>
          <w:rFonts w:ascii="Times New Roman" w:eastAsia="Calibri" w:hAnsi="Times New Roman" w:cs="Times New Roman"/>
          <w:sz w:val="28"/>
          <w:szCs w:val="28"/>
        </w:rPr>
        <w:t>119.11.7.</w:t>
      </w:r>
      <w:r w:rsidRPr="008E148D">
        <w:rPr>
          <w:rFonts w:ascii="Times New Roman" w:eastAsia="Calibri" w:hAnsi="Times New Roman" w:cs="Times New Roman"/>
          <w:sz w:val="28"/>
          <w:szCs w:val="28"/>
          <w:lang w:val="en-US"/>
        </w:rPr>
        <w:t> </w:t>
      </w:r>
      <w:r w:rsidRPr="003E4664">
        <w:rPr>
          <w:rFonts w:ascii="Times New Roman" w:eastAsia="Calibri" w:hAnsi="Times New Roman" w:cs="Times New Roman"/>
          <w:b/>
          <w:sz w:val="28"/>
          <w:szCs w:val="28"/>
        </w:rPr>
        <w:t>Предметные результаты изучения родной (татарской) литературы</w:t>
      </w:r>
      <w:proofErr w:type="gramStart"/>
      <w:r w:rsidRPr="003E4664">
        <w:rPr>
          <w:rFonts w:ascii="Times New Roman" w:eastAsia="Calibri" w:hAnsi="Times New Roman" w:cs="Times New Roman"/>
          <w:b/>
          <w:sz w:val="28"/>
          <w:szCs w:val="28"/>
        </w:rPr>
        <w:t>.К</w:t>
      </w:r>
      <w:proofErr w:type="gramEnd"/>
      <w:r w:rsidRPr="003E4664">
        <w:rPr>
          <w:rFonts w:ascii="Times New Roman" w:eastAsia="Calibri" w:hAnsi="Times New Roman" w:cs="Times New Roman"/>
          <w:b/>
          <w:sz w:val="28"/>
          <w:szCs w:val="28"/>
        </w:rPr>
        <w:t xml:space="preserve"> концу обучения в 9 классе обучающийся научится:</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 xml:space="preserve">соотносить содержание и проблематику художественных </w:t>
      </w:r>
      <w:r w:rsidRPr="008E148D">
        <w:rPr>
          <w:rFonts w:ascii="Times New Roman" w:eastAsia="Calibri" w:hAnsi="Times New Roman" w:cs="Times New Roman"/>
          <w:sz w:val="28"/>
          <w:szCs w:val="28"/>
        </w:rPr>
        <w:lastRenderedPageBreak/>
        <w:t>произведенийсо временем их написания и отображённой в них эпохой; выделять основные этапы историко-литературного процесса;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SchoolBookSanPin" w:hAnsi="Times New Roman" w:cs="Times New Roman"/>
          <w:bCs/>
          <w:sz w:val="28"/>
          <w:szCs w:val="28"/>
        </w:rPr>
        <w:t>иметь представление о</w:t>
      </w:r>
      <w:r w:rsidRPr="008E148D">
        <w:rPr>
          <w:rFonts w:ascii="Times New Roman" w:eastAsia="Calibri" w:hAnsi="Times New Roman" w:cs="Times New Roman"/>
          <w:sz w:val="28"/>
          <w:szCs w:val="28"/>
        </w:rPr>
        <w:t xml:space="preserve"> фактах из биографии писателя и сведений об историко-культурном контексте его творчества;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характеризовать особенности строения сюжета и композиции, конфликта;</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выявлять в художественном произведении и различать позиции героев, повествователей;</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воспринимать литературное произведение как художественное высказывание автора, выявлять авторскую позицию;</w:t>
      </w:r>
    </w:p>
    <w:p w:rsidR="008E148D" w:rsidRPr="008E148D" w:rsidRDefault="008E148D" w:rsidP="008E148D">
      <w:pPr>
        <w:widowControl w:val="0"/>
        <w:spacing w:after="0" w:line="35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использовать изученные теоретико-литературные понятия при анализе художественного текста (литературный процесс, периоды развития литературы, авторская позиция и другие);</w:t>
      </w:r>
    </w:p>
    <w:p w:rsidR="008E148D" w:rsidRDefault="008E148D" w:rsidP="008E148D">
      <w:pPr>
        <w:widowControl w:val="0"/>
        <w:spacing w:after="0" w:line="360" w:lineRule="auto"/>
        <w:ind w:firstLine="709"/>
        <w:jc w:val="both"/>
        <w:rPr>
          <w:rFonts w:ascii="Times New Roman" w:eastAsia="Calibri" w:hAnsi="Times New Roman" w:cs="Times New Roman"/>
          <w:sz w:val="28"/>
          <w:szCs w:val="28"/>
        </w:rPr>
      </w:pPr>
      <w:r w:rsidRPr="008E148D">
        <w:rPr>
          <w:rFonts w:ascii="Times New Roman" w:eastAsia="Calibri" w:hAnsi="Times New Roman" w:cs="Times New Roman"/>
          <w:sz w:val="28"/>
          <w:szCs w:val="28"/>
        </w:rPr>
        <w:t>писать сочинение по предложенной литературной тематике (с использованием одного или нескольких произведений одного писателя, произведений разных писателей).</w:t>
      </w:r>
    </w:p>
    <w:p w:rsidR="002D51F7" w:rsidRDefault="002D51F7" w:rsidP="008E148D">
      <w:pPr>
        <w:widowControl w:val="0"/>
        <w:spacing w:after="0" w:line="360" w:lineRule="auto"/>
        <w:ind w:firstLine="709"/>
        <w:jc w:val="both"/>
        <w:rPr>
          <w:rFonts w:ascii="Times New Roman" w:eastAsia="Calibri" w:hAnsi="Times New Roman" w:cs="Times New Roman"/>
          <w:sz w:val="28"/>
          <w:szCs w:val="28"/>
        </w:rPr>
      </w:pPr>
    </w:p>
    <w:p w:rsidR="00993DE5" w:rsidRDefault="00993DE5" w:rsidP="00993DE5">
      <w:pPr>
        <w:tabs>
          <w:tab w:val="left" w:pos="1134"/>
        </w:tabs>
        <w:autoSpaceDE w:val="0"/>
        <w:autoSpaceDN w:val="0"/>
        <w:spacing w:after="0" w:line="240" w:lineRule="auto"/>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 xml:space="preserve">                   Тематическое планирование 5</w:t>
      </w:r>
      <w:r w:rsidRPr="001C7A00">
        <w:rPr>
          <w:rFonts w:ascii="Times New Roman" w:eastAsia="Times New Roman" w:hAnsi="Times New Roman" w:cs="Times New Roman"/>
          <w:b/>
          <w:color w:val="000000"/>
          <w:sz w:val="28"/>
          <w:szCs w:val="28"/>
        </w:rPr>
        <w:t xml:space="preserve"> класс</w:t>
      </w:r>
    </w:p>
    <w:p w:rsidR="00993DE5" w:rsidRDefault="00993DE5" w:rsidP="00993DE5">
      <w:pPr>
        <w:tabs>
          <w:tab w:val="left" w:pos="1134"/>
        </w:tabs>
        <w:autoSpaceDE w:val="0"/>
        <w:autoSpaceDN w:val="0"/>
        <w:spacing w:after="0" w:line="240" w:lineRule="auto"/>
        <w:ind w:left="567"/>
        <w:rPr>
          <w:rFonts w:ascii="Times New Roman" w:eastAsia="Times New Roman" w:hAnsi="Times New Roman" w:cs="Times New Roman"/>
          <w:b/>
          <w:color w:val="000000"/>
          <w:sz w:val="24"/>
          <w:szCs w:val="24"/>
        </w:rPr>
      </w:pPr>
    </w:p>
    <w:tbl>
      <w:tblPr>
        <w:tblStyle w:val="a5"/>
        <w:tblW w:w="9781" w:type="dxa"/>
        <w:tblInd w:w="-34" w:type="dxa"/>
        <w:tblLayout w:type="fixed"/>
        <w:tblLook w:val="04A0"/>
      </w:tblPr>
      <w:tblGrid>
        <w:gridCol w:w="709"/>
        <w:gridCol w:w="3118"/>
        <w:gridCol w:w="993"/>
        <w:gridCol w:w="708"/>
        <w:gridCol w:w="709"/>
        <w:gridCol w:w="3544"/>
      </w:tblGrid>
      <w:tr w:rsidR="00993DE5" w:rsidRPr="00357E2E" w:rsidTr="00993DE5">
        <w:trPr>
          <w:trHeight w:val="966"/>
        </w:trPr>
        <w:tc>
          <w:tcPr>
            <w:tcW w:w="709" w:type="dxa"/>
            <w:vMerge w:val="restart"/>
            <w:vAlign w:val="center"/>
          </w:tcPr>
          <w:p w:rsidR="00993DE5" w:rsidRPr="00357E2E" w:rsidRDefault="00993DE5" w:rsidP="00993DE5">
            <w:pPr>
              <w:jc w:val="center"/>
              <w:rPr>
                <w:rFonts w:ascii="Times New Roman" w:hAnsi="Times New Roman" w:cs="Times New Roman"/>
                <w:sz w:val="24"/>
                <w:szCs w:val="24"/>
              </w:rPr>
            </w:pPr>
            <w:r w:rsidRPr="00357E2E">
              <w:rPr>
                <w:rFonts w:ascii="Times New Roman" w:hAnsi="Times New Roman" w:cs="Times New Roman"/>
                <w:sz w:val="24"/>
                <w:szCs w:val="24"/>
              </w:rPr>
              <w:t xml:space="preserve">№ </w:t>
            </w:r>
            <w:proofErr w:type="spellStart"/>
            <w:proofErr w:type="gramStart"/>
            <w:r w:rsidRPr="00357E2E">
              <w:rPr>
                <w:rFonts w:ascii="Times New Roman" w:hAnsi="Times New Roman" w:cs="Times New Roman"/>
                <w:sz w:val="24"/>
                <w:szCs w:val="24"/>
              </w:rPr>
              <w:t>п</w:t>
            </w:r>
            <w:proofErr w:type="spellEnd"/>
            <w:proofErr w:type="gramEnd"/>
            <w:r w:rsidRPr="00357E2E">
              <w:rPr>
                <w:rFonts w:ascii="Times New Roman" w:hAnsi="Times New Roman" w:cs="Times New Roman"/>
                <w:sz w:val="24"/>
                <w:szCs w:val="24"/>
              </w:rPr>
              <w:t>/</w:t>
            </w:r>
            <w:proofErr w:type="spellStart"/>
            <w:r w:rsidRPr="00357E2E">
              <w:rPr>
                <w:rFonts w:ascii="Times New Roman" w:hAnsi="Times New Roman" w:cs="Times New Roman"/>
                <w:sz w:val="24"/>
                <w:szCs w:val="24"/>
              </w:rPr>
              <w:t>п</w:t>
            </w:r>
            <w:proofErr w:type="spellEnd"/>
          </w:p>
        </w:tc>
        <w:tc>
          <w:tcPr>
            <w:tcW w:w="3118" w:type="dxa"/>
            <w:vMerge w:val="restart"/>
            <w:vAlign w:val="center"/>
          </w:tcPr>
          <w:p w:rsidR="00993DE5" w:rsidRPr="00357E2E" w:rsidRDefault="00993DE5" w:rsidP="00993DE5">
            <w:pPr>
              <w:rPr>
                <w:rFonts w:ascii="Times New Roman" w:hAnsi="Times New Roman" w:cs="Times New Roman"/>
                <w:sz w:val="24"/>
                <w:szCs w:val="24"/>
              </w:rPr>
            </w:pPr>
            <w:r w:rsidRPr="00D764F1">
              <w:rPr>
                <w:rFonts w:ascii="Times New Roman" w:eastAsia="Times New Roman" w:hAnsi="Times New Roman" w:cs="Times New Roman"/>
                <w:b/>
                <w:bCs/>
                <w:sz w:val="24"/>
                <w:szCs w:val="24"/>
                <w:lang w:eastAsia="ru-RU"/>
              </w:rPr>
              <w:t>Наименование разделов и тем программы</w:t>
            </w:r>
          </w:p>
        </w:tc>
        <w:tc>
          <w:tcPr>
            <w:tcW w:w="2410" w:type="dxa"/>
            <w:gridSpan w:val="3"/>
            <w:vAlign w:val="center"/>
          </w:tcPr>
          <w:p w:rsidR="00993DE5" w:rsidRPr="00357E2E" w:rsidRDefault="00993DE5" w:rsidP="00993DE5">
            <w:pPr>
              <w:jc w:val="center"/>
              <w:rPr>
                <w:rFonts w:ascii="Times New Roman" w:hAnsi="Times New Roman" w:cs="Times New Roman"/>
                <w:sz w:val="24"/>
                <w:szCs w:val="24"/>
              </w:rPr>
            </w:pPr>
            <w:r w:rsidRPr="00357E2E">
              <w:rPr>
                <w:rFonts w:ascii="Times New Roman" w:hAnsi="Times New Roman" w:cs="Times New Roman"/>
                <w:sz w:val="24"/>
                <w:szCs w:val="24"/>
              </w:rPr>
              <w:t>Количество часов</w:t>
            </w:r>
          </w:p>
          <w:p w:rsidR="00993DE5" w:rsidRPr="00357E2E" w:rsidRDefault="00993DE5" w:rsidP="00993DE5">
            <w:pPr>
              <w:jc w:val="center"/>
              <w:rPr>
                <w:rFonts w:ascii="Times New Roman" w:hAnsi="Times New Roman" w:cs="Times New Roman"/>
                <w:sz w:val="24"/>
                <w:szCs w:val="24"/>
              </w:rPr>
            </w:pPr>
          </w:p>
        </w:tc>
        <w:tc>
          <w:tcPr>
            <w:tcW w:w="3544" w:type="dxa"/>
            <w:vAlign w:val="center"/>
          </w:tcPr>
          <w:p w:rsidR="00993DE5" w:rsidRPr="00357E2E" w:rsidRDefault="00993DE5" w:rsidP="00993DE5">
            <w:pPr>
              <w:jc w:val="center"/>
              <w:rPr>
                <w:rFonts w:ascii="Times New Roman" w:hAnsi="Times New Roman" w:cs="Times New Roman"/>
                <w:sz w:val="24"/>
                <w:szCs w:val="24"/>
              </w:rPr>
            </w:pPr>
            <w:r w:rsidRPr="00357E2E">
              <w:rPr>
                <w:rFonts w:ascii="Times New Roman" w:hAnsi="Times New Roman" w:cs="Times New Roman"/>
                <w:sz w:val="24"/>
                <w:szCs w:val="24"/>
              </w:rPr>
              <w:t>ЭОР</w:t>
            </w:r>
          </w:p>
        </w:tc>
      </w:tr>
      <w:tr w:rsidR="00993DE5" w:rsidRPr="00357E2E" w:rsidTr="00993DE5">
        <w:tc>
          <w:tcPr>
            <w:tcW w:w="709" w:type="dxa"/>
            <w:vMerge/>
            <w:vAlign w:val="center"/>
          </w:tcPr>
          <w:p w:rsidR="00993DE5" w:rsidRPr="00357E2E" w:rsidRDefault="00993DE5" w:rsidP="00993DE5">
            <w:pPr>
              <w:rPr>
                <w:rFonts w:ascii="Times New Roman" w:hAnsi="Times New Roman" w:cs="Times New Roman"/>
                <w:sz w:val="24"/>
                <w:szCs w:val="24"/>
              </w:rPr>
            </w:pPr>
          </w:p>
        </w:tc>
        <w:tc>
          <w:tcPr>
            <w:tcW w:w="3118" w:type="dxa"/>
            <w:vMerge/>
            <w:vAlign w:val="center"/>
          </w:tcPr>
          <w:p w:rsidR="00993DE5" w:rsidRPr="00357E2E" w:rsidRDefault="00993DE5" w:rsidP="00993DE5">
            <w:pPr>
              <w:ind w:left="135"/>
              <w:rPr>
                <w:rFonts w:ascii="Times New Roman" w:hAnsi="Times New Roman" w:cs="Times New Roman"/>
                <w:sz w:val="24"/>
                <w:szCs w:val="24"/>
              </w:rPr>
            </w:pPr>
          </w:p>
        </w:tc>
        <w:tc>
          <w:tcPr>
            <w:tcW w:w="993" w:type="dxa"/>
          </w:tcPr>
          <w:p w:rsidR="00993DE5" w:rsidRPr="00357E2E" w:rsidRDefault="00993DE5" w:rsidP="00993DE5">
            <w:pPr>
              <w:jc w:val="center"/>
              <w:rPr>
                <w:rFonts w:ascii="Times New Roman" w:hAnsi="Times New Roman" w:cs="Times New Roman"/>
                <w:sz w:val="24"/>
                <w:szCs w:val="24"/>
              </w:rPr>
            </w:pPr>
            <w:r w:rsidRPr="00357E2E">
              <w:rPr>
                <w:rFonts w:ascii="Times New Roman" w:hAnsi="Times New Roman" w:cs="Times New Roman"/>
                <w:sz w:val="24"/>
                <w:szCs w:val="24"/>
              </w:rPr>
              <w:t>Всего</w:t>
            </w:r>
          </w:p>
        </w:tc>
        <w:tc>
          <w:tcPr>
            <w:tcW w:w="708" w:type="dxa"/>
          </w:tcPr>
          <w:p w:rsidR="00993DE5" w:rsidRPr="00357E2E" w:rsidRDefault="00993DE5" w:rsidP="00993DE5">
            <w:pPr>
              <w:jc w:val="center"/>
              <w:rPr>
                <w:rFonts w:ascii="Times New Roman" w:hAnsi="Times New Roman" w:cs="Times New Roman"/>
                <w:sz w:val="24"/>
                <w:szCs w:val="24"/>
              </w:rPr>
            </w:pPr>
            <w:r w:rsidRPr="00357E2E">
              <w:rPr>
                <w:rFonts w:ascii="Times New Roman" w:hAnsi="Times New Roman" w:cs="Times New Roman"/>
                <w:sz w:val="24"/>
                <w:szCs w:val="24"/>
              </w:rPr>
              <w:t>КР</w:t>
            </w:r>
          </w:p>
        </w:tc>
        <w:tc>
          <w:tcPr>
            <w:tcW w:w="709" w:type="dxa"/>
          </w:tcPr>
          <w:p w:rsidR="00993DE5" w:rsidRPr="00357E2E" w:rsidRDefault="00993DE5" w:rsidP="00993DE5">
            <w:pPr>
              <w:jc w:val="center"/>
              <w:rPr>
                <w:rFonts w:ascii="Times New Roman" w:hAnsi="Times New Roman" w:cs="Times New Roman"/>
                <w:sz w:val="24"/>
                <w:szCs w:val="24"/>
              </w:rPr>
            </w:pPr>
            <w:proofErr w:type="gramStart"/>
            <w:r w:rsidRPr="00357E2E">
              <w:rPr>
                <w:rFonts w:ascii="Times New Roman" w:hAnsi="Times New Roman" w:cs="Times New Roman"/>
                <w:sz w:val="24"/>
                <w:szCs w:val="24"/>
              </w:rPr>
              <w:t>ПР</w:t>
            </w:r>
            <w:proofErr w:type="gramEnd"/>
          </w:p>
        </w:tc>
        <w:tc>
          <w:tcPr>
            <w:tcW w:w="3544" w:type="dxa"/>
            <w:vAlign w:val="center"/>
          </w:tcPr>
          <w:p w:rsidR="00993DE5" w:rsidRPr="00357E2E" w:rsidRDefault="00993DE5" w:rsidP="00993DE5">
            <w:pPr>
              <w:rPr>
                <w:rFonts w:ascii="Times New Roman" w:hAnsi="Times New Roman" w:cs="Times New Roman"/>
                <w:sz w:val="24"/>
                <w:szCs w:val="24"/>
              </w:rPr>
            </w:pPr>
          </w:p>
        </w:tc>
      </w:tr>
      <w:tr w:rsidR="00993DE5" w:rsidRPr="00357E2E" w:rsidTr="00993DE5">
        <w:tc>
          <w:tcPr>
            <w:tcW w:w="9781" w:type="dxa"/>
            <w:gridSpan w:val="6"/>
            <w:vAlign w:val="center"/>
          </w:tcPr>
          <w:p w:rsidR="00993DE5" w:rsidRPr="00E127BB" w:rsidRDefault="00993DE5" w:rsidP="00993DE5">
            <w:pPr>
              <w:widowControl w:val="0"/>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1C7A00">
              <w:rPr>
                <w:rFonts w:ascii="Times New Roman" w:eastAsia="Calibri" w:hAnsi="Times New Roman" w:cs="Times New Roman"/>
                <w:b/>
                <w:sz w:val="28"/>
                <w:szCs w:val="28"/>
              </w:rPr>
              <w:t xml:space="preserve">Раздел 1. </w:t>
            </w:r>
            <w:r w:rsidRPr="005B4780">
              <w:rPr>
                <w:rFonts w:ascii="Times New Roman" w:eastAsia="Calibri" w:hAnsi="Times New Roman" w:cs="Times New Roman"/>
                <w:sz w:val="28"/>
                <w:szCs w:val="28"/>
              </w:rPr>
              <w:t>Мифы.</w:t>
            </w:r>
          </w:p>
        </w:tc>
      </w:tr>
      <w:tr w:rsidR="00993DE5" w:rsidRPr="00357E2E" w:rsidTr="00993DE5">
        <w:tc>
          <w:tcPr>
            <w:tcW w:w="709" w:type="dxa"/>
            <w:vAlign w:val="center"/>
          </w:tcPr>
          <w:p w:rsidR="00993DE5" w:rsidRPr="00357E2E" w:rsidRDefault="00993DE5" w:rsidP="00993DE5">
            <w:pPr>
              <w:rPr>
                <w:rFonts w:ascii="Times New Roman" w:hAnsi="Times New Roman" w:cs="Times New Roman"/>
                <w:sz w:val="24"/>
                <w:szCs w:val="24"/>
              </w:rPr>
            </w:pPr>
            <w:r>
              <w:rPr>
                <w:rFonts w:ascii="Times New Roman" w:hAnsi="Times New Roman" w:cs="Times New Roman"/>
                <w:sz w:val="24"/>
                <w:szCs w:val="24"/>
              </w:rPr>
              <w:t>1.1</w:t>
            </w:r>
          </w:p>
        </w:tc>
        <w:tc>
          <w:tcPr>
            <w:tcW w:w="3118" w:type="dxa"/>
          </w:tcPr>
          <w:p w:rsidR="00993DE5" w:rsidRPr="00993DE5" w:rsidRDefault="00993DE5" w:rsidP="00993DE5">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Понятие о мифе. Происхождение мифов, их классификация. Татарские народные мифы.</w:t>
            </w:r>
          </w:p>
        </w:tc>
        <w:tc>
          <w:tcPr>
            <w:tcW w:w="993" w:type="dxa"/>
            <w:vAlign w:val="center"/>
          </w:tcPr>
          <w:p w:rsidR="00993DE5" w:rsidRPr="00357E2E" w:rsidRDefault="00343991" w:rsidP="00993DE5">
            <w:pPr>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vAlign w:val="center"/>
          </w:tcPr>
          <w:p w:rsidR="00993DE5" w:rsidRPr="00357E2E" w:rsidRDefault="00993DE5" w:rsidP="00993DE5">
            <w:pPr>
              <w:ind w:left="135"/>
              <w:jc w:val="center"/>
              <w:rPr>
                <w:rFonts w:ascii="Times New Roman" w:hAnsi="Times New Roman" w:cs="Times New Roman"/>
                <w:sz w:val="24"/>
                <w:szCs w:val="24"/>
              </w:rPr>
            </w:pPr>
          </w:p>
        </w:tc>
        <w:tc>
          <w:tcPr>
            <w:tcW w:w="709" w:type="dxa"/>
            <w:vAlign w:val="center"/>
          </w:tcPr>
          <w:p w:rsidR="00993DE5" w:rsidRPr="00357E2E" w:rsidRDefault="00993DE5" w:rsidP="00993DE5">
            <w:pPr>
              <w:ind w:left="135"/>
              <w:jc w:val="center"/>
              <w:rPr>
                <w:rFonts w:ascii="Times New Roman" w:hAnsi="Times New Roman" w:cs="Times New Roman"/>
                <w:sz w:val="24"/>
                <w:szCs w:val="24"/>
              </w:rPr>
            </w:pPr>
          </w:p>
        </w:tc>
        <w:tc>
          <w:tcPr>
            <w:tcW w:w="3544" w:type="dxa"/>
            <w:vAlign w:val="center"/>
          </w:tcPr>
          <w:p w:rsidR="00993DE5" w:rsidRPr="00F155ED" w:rsidRDefault="008E7DFA" w:rsidP="00993DE5">
            <w:pPr>
              <w:jc w:val="both"/>
              <w:rPr>
                <w:rFonts w:ascii="Times New Roman" w:eastAsia="Times New Roman" w:hAnsi="Times New Roman" w:cs="Times New Roman"/>
                <w:color w:val="0000FF"/>
                <w:sz w:val="24"/>
                <w:szCs w:val="24"/>
                <w:u w:val="single"/>
                <w:lang w:eastAsia="ru-RU"/>
              </w:rPr>
            </w:pPr>
            <w:hyperlink r:id="rId5" w:history="1">
              <w:r w:rsidR="00993DE5" w:rsidRPr="003B5C4E">
                <w:rPr>
                  <w:rStyle w:val="a3"/>
                  <w:rFonts w:ascii="Times New Roman" w:eastAsia="Times New Roman" w:hAnsi="Times New Roman" w:cs="Times New Roman"/>
                  <w:sz w:val="24"/>
                  <w:szCs w:val="24"/>
                  <w:lang w:eastAsia="ru-RU"/>
                </w:rPr>
                <w:t>https://magarif-vakyt.ru/</w:t>
              </w:r>
            </w:hyperlink>
            <w:r w:rsidR="00993DE5">
              <w:rPr>
                <w:rFonts w:ascii="Times New Roman" w:eastAsia="Times New Roman" w:hAnsi="Times New Roman" w:cs="Times New Roman"/>
                <w:color w:val="0000FF"/>
                <w:sz w:val="24"/>
                <w:szCs w:val="24"/>
                <w:u w:val="single"/>
                <w:lang w:eastAsia="ru-RU"/>
              </w:rPr>
              <w:t>4кл (1 часть)</w:t>
            </w:r>
          </w:p>
          <w:p w:rsidR="00993DE5" w:rsidRDefault="008E7DFA" w:rsidP="00993DE5">
            <w:pPr>
              <w:jc w:val="both"/>
              <w:rPr>
                <w:rFonts w:ascii="Times New Roman" w:eastAsia="Times New Roman" w:hAnsi="Times New Roman" w:cs="Times New Roman"/>
                <w:sz w:val="24"/>
                <w:szCs w:val="24"/>
                <w:lang w:eastAsia="ru-RU"/>
              </w:rPr>
            </w:pPr>
            <w:hyperlink r:id="rId6" w:history="1">
              <w:r w:rsidR="00993DE5" w:rsidRPr="003B7BAA">
                <w:rPr>
                  <w:rStyle w:val="a3"/>
                  <w:rFonts w:ascii="Times New Roman" w:eastAsia="Times New Roman" w:hAnsi="Times New Roman" w:cs="Times New Roman"/>
                  <w:sz w:val="24"/>
                  <w:szCs w:val="24"/>
                  <w:lang w:eastAsia="ru-RU"/>
                </w:rPr>
                <w:t>https://drive.google.com/file/d/0Bx9_h_s-zv6PbldLLUNreFRNNGs/view?resourcekey=0-gH7xExD7SDZUxbSINbwGQw</w:t>
              </w:r>
            </w:hyperlink>
          </w:p>
          <w:p w:rsidR="00993DE5" w:rsidRPr="009643D6" w:rsidRDefault="008E7DFA" w:rsidP="009643D6">
            <w:pPr>
              <w:jc w:val="both"/>
              <w:rPr>
                <w:rFonts w:ascii="Times New Roman" w:eastAsia="Times New Roman" w:hAnsi="Times New Roman" w:cs="Times New Roman"/>
                <w:sz w:val="24"/>
                <w:szCs w:val="24"/>
                <w:lang w:eastAsia="ru-RU"/>
              </w:rPr>
            </w:pPr>
            <w:hyperlink r:id="rId7" w:history="1">
              <w:r w:rsidR="00993DE5" w:rsidRPr="00147FE0">
                <w:rPr>
                  <w:rStyle w:val="a3"/>
                  <w:rFonts w:ascii="Times New Roman" w:eastAsia="Times New Roman" w:hAnsi="Times New Roman" w:cs="Times New Roman"/>
                  <w:sz w:val="24"/>
                  <w:szCs w:val="24"/>
                  <w:lang w:eastAsia="ru-RU"/>
                </w:rPr>
                <w:t>https://drive.google.com/file/d/0Bx9_h_s-zv6PZlotRkU0VjgtQTQ/view?resourcekey=0-wCGDFNRtse6iiYzOfFf1vQ</w:t>
              </w:r>
            </w:hyperlink>
          </w:p>
        </w:tc>
      </w:tr>
      <w:tr w:rsidR="00993DE5" w:rsidRPr="00357E2E" w:rsidTr="00993DE5">
        <w:tc>
          <w:tcPr>
            <w:tcW w:w="9781" w:type="dxa"/>
            <w:gridSpan w:val="6"/>
            <w:vAlign w:val="center"/>
          </w:tcPr>
          <w:p w:rsidR="00993DE5" w:rsidRPr="000D3BF0" w:rsidRDefault="00343991" w:rsidP="000D3BF0">
            <w:pPr>
              <w:widowControl w:val="0"/>
              <w:jc w:val="both"/>
              <w:rPr>
                <w:rFonts w:ascii="Times New Roman" w:eastAsia="Calibri" w:hAnsi="Times New Roman" w:cs="Times New Roman"/>
                <w:sz w:val="28"/>
                <w:szCs w:val="28"/>
              </w:rPr>
            </w:pPr>
            <w:r w:rsidRPr="001C7A00">
              <w:rPr>
                <w:rFonts w:ascii="Times New Roman" w:eastAsia="Calibri" w:hAnsi="Times New Roman" w:cs="Times New Roman"/>
                <w:b/>
                <w:sz w:val="28"/>
                <w:szCs w:val="28"/>
              </w:rPr>
              <w:t xml:space="preserve">Раздел </w:t>
            </w:r>
            <w:r>
              <w:rPr>
                <w:rFonts w:ascii="Times New Roman" w:eastAsia="Calibri" w:hAnsi="Times New Roman" w:cs="Times New Roman"/>
                <w:b/>
                <w:sz w:val="28"/>
                <w:szCs w:val="28"/>
              </w:rPr>
              <w:t xml:space="preserve">2. </w:t>
            </w:r>
            <w:r w:rsidRPr="00343991">
              <w:rPr>
                <w:rFonts w:ascii="Times New Roman" w:eastAsia="Calibri" w:hAnsi="Times New Roman" w:cs="Times New Roman"/>
                <w:b/>
                <w:sz w:val="28"/>
                <w:szCs w:val="28"/>
              </w:rPr>
              <w:t>Фольклор. Устное народное творчество как народное достояние.</w:t>
            </w:r>
          </w:p>
        </w:tc>
      </w:tr>
      <w:tr w:rsidR="00993DE5" w:rsidRPr="00357E2E" w:rsidTr="00993DE5">
        <w:tc>
          <w:tcPr>
            <w:tcW w:w="709" w:type="dxa"/>
            <w:vAlign w:val="center"/>
          </w:tcPr>
          <w:p w:rsidR="00993DE5" w:rsidRPr="0084629E" w:rsidRDefault="00993DE5" w:rsidP="00993DE5">
            <w:pPr>
              <w:rPr>
                <w:rFonts w:ascii="Times New Roman" w:hAnsi="Times New Roman" w:cs="Times New Roman"/>
                <w:sz w:val="24"/>
                <w:szCs w:val="24"/>
              </w:rPr>
            </w:pPr>
            <w:r>
              <w:rPr>
                <w:rFonts w:ascii="Times New Roman" w:hAnsi="Times New Roman" w:cs="Times New Roman"/>
                <w:sz w:val="24"/>
                <w:szCs w:val="24"/>
              </w:rPr>
              <w:t>2.1</w:t>
            </w:r>
          </w:p>
        </w:tc>
        <w:tc>
          <w:tcPr>
            <w:tcW w:w="3118" w:type="dxa"/>
          </w:tcPr>
          <w:p w:rsidR="00343991" w:rsidRPr="005B4780" w:rsidRDefault="00343991" w:rsidP="00343991">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Сказки. Отображение национального </w:t>
            </w:r>
            <w:r w:rsidRPr="005B4780">
              <w:rPr>
                <w:rFonts w:ascii="Times New Roman" w:eastAsia="Calibri" w:hAnsi="Times New Roman" w:cs="Times New Roman"/>
                <w:sz w:val="28"/>
                <w:szCs w:val="28"/>
              </w:rPr>
              <w:lastRenderedPageBreak/>
              <w:t>характера в сказках. Виды сказок.</w:t>
            </w:r>
          </w:p>
          <w:p w:rsidR="00993DE5" w:rsidRPr="00DF118E" w:rsidRDefault="00993DE5" w:rsidP="00343991">
            <w:pPr>
              <w:widowControl w:val="0"/>
              <w:jc w:val="both"/>
              <w:rPr>
                <w:rFonts w:ascii="Times New Roman" w:eastAsia="Times New Roman" w:hAnsi="Times New Roman" w:cs="Times New Roman"/>
                <w:sz w:val="28"/>
                <w:szCs w:val="28"/>
              </w:rPr>
            </w:pPr>
          </w:p>
        </w:tc>
        <w:tc>
          <w:tcPr>
            <w:tcW w:w="993" w:type="dxa"/>
            <w:vAlign w:val="center"/>
          </w:tcPr>
          <w:p w:rsidR="00993DE5" w:rsidRPr="0084629E" w:rsidRDefault="000D3BF0" w:rsidP="00993DE5">
            <w:pPr>
              <w:ind w:left="135"/>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708" w:type="dxa"/>
            <w:vAlign w:val="center"/>
          </w:tcPr>
          <w:p w:rsidR="00993DE5" w:rsidRPr="0084629E" w:rsidRDefault="00993DE5" w:rsidP="00993DE5">
            <w:pPr>
              <w:ind w:left="135"/>
              <w:jc w:val="center"/>
              <w:rPr>
                <w:rFonts w:ascii="Times New Roman" w:hAnsi="Times New Roman" w:cs="Times New Roman"/>
                <w:sz w:val="24"/>
                <w:szCs w:val="24"/>
              </w:rPr>
            </w:pPr>
          </w:p>
        </w:tc>
        <w:tc>
          <w:tcPr>
            <w:tcW w:w="709" w:type="dxa"/>
            <w:vAlign w:val="center"/>
          </w:tcPr>
          <w:p w:rsidR="00993DE5" w:rsidRPr="0084629E" w:rsidRDefault="00993DE5" w:rsidP="00993DE5">
            <w:pPr>
              <w:ind w:left="135"/>
              <w:jc w:val="center"/>
              <w:rPr>
                <w:rFonts w:ascii="Times New Roman" w:hAnsi="Times New Roman" w:cs="Times New Roman"/>
                <w:sz w:val="24"/>
                <w:szCs w:val="24"/>
              </w:rPr>
            </w:pPr>
          </w:p>
        </w:tc>
        <w:tc>
          <w:tcPr>
            <w:tcW w:w="3544" w:type="dxa"/>
            <w:vAlign w:val="center"/>
          </w:tcPr>
          <w:p w:rsidR="005F4C15" w:rsidRDefault="008E7DFA" w:rsidP="005F4C15">
            <w:pPr>
              <w:jc w:val="both"/>
              <w:rPr>
                <w:rFonts w:ascii="Times New Roman" w:eastAsia="Times New Roman" w:hAnsi="Times New Roman" w:cs="Times New Roman"/>
                <w:color w:val="0000FF"/>
                <w:sz w:val="24"/>
                <w:szCs w:val="24"/>
                <w:u w:val="single"/>
                <w:lang w:eastAsia="ru-RU"/>
              </w:rPr>
            </w:pPr>
            <w:hyperlink r:id="rId8" w:history="1">
              <w:r w:rsidR="005F4C15" w:rsidRPr="003B5C4E">
                <w:rPr>
                  <w:rStyle w:val="a3"/>
                  <w:rFonts w:ascii="Times New Roman" w:eastAsia="Times New Roman" w:hAnsi="Times New Roman" w:cs="Times New Roman"/>
                  <w:sz w:val="24"/>
                  <w:szCs w:val="24"/>
                  <w:lang w:eastAsia="ru-RU"/>
                </w:rPr>
                <w:t>https://magarif-vakyt.ru/</w:t>
              </w:r>
            </w:hyperlink>
            <w:r w:rsidR="005F4C15">
              <w:rPr>
                <w:rFonts w:ascii="Times New Roman" w:eastAsia="Times New Roman" w:hAnsi="Times New Roman" w:cs="Times New Roman"/>
                <w:color w:val="0000FF"/>
                <w:sz w:val="24"/>
                <w:szCs w:val="24"/>
                <w:u w:val="single"/>
                <w:lang w:eastAsia="ru-RU"/>
              </w:rPr>
              <w:t>5кл (1 часть)</w:t>
            </w:r>
          </w:p>
          <w:p w:rsidR="00993DE5" w:rsidRDefault="005F4C15" w:rsidP="005F4C15">
            <w:pPr>
              <w:rPr>
                <w:rFonts w:ascii="Times New Roman" w:eastAsia="Times New Roman" w:hAnsi="Times New Roman" w:cs="Times New Roman"/>
                <w:color w:val="0000FF"/>
                <w:sz w:val="24"/>
                <w:szCs w:val="24"/>
                <w:u w:val="single"/>
                <w:lang w:eastAsia="ru-RU"/>
              </w:rPr>
            </w:pPr>
            <w:r w:rsidRPr="00A276B4">
              <w:rPr>
                <w:rFonts w:ascii="Times New Roman" w:eastAsia="Times New Roman" w:hAnsi="Times New Roman" w:cs="Times New Roman"/>
                <w:color w:val="0000FF"/>
                <w:sz w:val="24"/>
                <w:szCs w:val="24"/>
                <w:u w:val="single"/>
                <w:lang w:eastAsia="ru-RU"/>
              </w:rPr>
              <w:lastRenderedPageBreak/>
              <w:t>https://drive.google.com/file/d/0Bx9_h_s- zv6PS3ZZQjRQbTF2QU0/view?resourcekey=0-zjs58YsQK0zN0KTfVkmAkA</w:t>
            </w:r>
          </w:p>
          <w:p w:rsidR="005F4C15" w:rsidRPr="005F4C15" w:rsidRDefault="008E7DFA" w:rsidP="005F4C15">
            <w:pPr>
              <w:jc w:val="both"/>
              <w:rPr>
                <w:rFonts w:ascii="Times New Roman" w:eastAsia="Times New Roman" w:hAnsi="Times New Roman" w:cs="Times New Roman"/>
                <w:color w:val="0000FF"/>
                <w:sz w:val="24"/>
                <w:szCs w:val="24"/>
                <w:u w:val="single"/>
                <w:lang w:eastAsia="ru-RU"/>
              </w:rPr>
            </w:pPr>
            <w:hyperlink r:id="rId9" w:history="1">
              <w:r w:rsidR="005F4C15" w:rsidRPr="004A08BA">
                <w:rPr>
                  <w:rStyle w:val="a3"/>
                  <w:rFonts w:ascii="Times New Roman" w:eastAsia="Times New Roman" w:hAnsi="Times New Roman" w:cs="Times New Roman"/>
                  <w:sz w:val="24"/>
                  <w:szCs w:val="24"/>
                  <w:lang w:eastAsia="ru-RU"/>
                </w:rPr>
                <w:t>https://drive.google.com/file/d/0Bx9_h_s-zv6Pc19TWjJaa1hLbUk/view?resourcekey=0-a4WxTmofNyXwOOUyll7phw</w:t>
              </w:r>
            </w:hyperlink>
          </w:p>
        </w:tc>
      </w:tr>
      <w:tr w:rsidR="00343991" w:rsidRPr="00357E2E" w:rsidTr="00993DE5">
        <w:tc>
          <w:tcPr>
            <w:tcW w:w="709" w:type="dxa"/>
            <w:vAlign w:val="center"/>
          </w:tcPr>
          <w:p w:rsidR="00343991" w:rsidRPr="0084629E" w:rsidRDefault="00343991" w:rsidP="00993DE5">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3118" w:type="dxa"/>
          </w:tcPr>
          <w:p w:rsidR="00343991" w:rsidRPr="005B4780" w:rsidRDefault="00343991"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Предания и легенды. Особенности жанра. Отличие </w:t>
            </w:r>
            <w:proofErr w:type="spellStart"/>
            <w:r w:rsidRPr="005B4780">
              <w:rPr>
                <w:rFonts w:ascii="Times New Roman" w:eastAsia="Calibri" w:hAnsi="Times New Roman" w:cs="Times New Roman"/>
                <w:sz w:val="28"/>
                <w:szCs w:val="28"/>
              </w:rPr>
              <w:t>легендот</w:t>
            </w:r>
            <w:proofErr w:type="spellEnd"/>
            <w:r w:rsidRPr="005B4780">
              <w:rPr>
                <w:rFonts w:ascii="Times New Roman" w:eastAsia="Calibri" w:hAnsi="Times New Roman" w:cs="Times New Roman"/>
                <w:sz w:val="28"/>
                <w:szCs w:val="28"/>
              </w:rPr>
              <w:t xml:space="preserve"> преданий.</w:t>
            </w:r>
          </w:p>
          <w:p w:rsidR="00343991" w:rsidRPr="00E127BB" w:rsidRDefault="00343991" w:rsidP="00A93066">
            <w:pPr>
              <w:widowControl w:val="0"/>
              <w:jc w:val="both"/>
              <w:rPr>
                <w:rFonts w:ascii="Times New Roman" w:eastAsia="Calibri" w:hAnsi="Times New Roman" w:cs="Times New Roman"/>
                <w:sz w:val="28"/>
                <w:szCs w:val="28"/>
              </w:rPr>
            </w:pPr>
          </w:p>
        </w:tc>
        <w:tc>
          <w:tcPr>
            <w:tcW w:w="993" w:type="dxa"/>
            <w:vAlign w:val="center"/>
          </w:tcPr>
          <w:p w:rsidR="00343991" w:rsidRPr="0084629E" w:rsidRDefault="000D3BF0" w:rsidP="00993DE5">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rsidR="00343991" w:rsidRPr="0084629E" w:rsidRDefault="00343991" w:rsidP="00993DE5">
            <w:pPr>
              <w:ind w:left="135"/>
              <w:jc w:val="center"/>
              <w:rPr>
                <w:rFonts w:ascii="Times New Roman" w:hAnsi="Times New Roman" w:cs="Times New Roman"/>
                <w:sz w:val="24"/>
                <w:szCs w:val="24"/>
              </w:rPr>
            </w:pPr>
          </w:p>
        </w:tc>
        <w:tc>
          <w:tcPr>
            <w:tcW w:w="709" w:type="dxa"/>
            <w:vAlign w:val="center"/>
          </w:tcPr>
          <w:p w:rsidR="00343991" w:rsidRPr="0084629E" w:rsidRDefault="00343991" w:rsidP="00993DE5">
            <w:pPr>
              <w:ind w:left="135"/>
              <w:jc w:val="center"/>
              <w:rPr>
                <w:rFonts w:ascii="Times New Roman" w:hAnsi="Times New Roman" w:cs="Times New Roman"/>
                <w:sz w:val="24"/>
                <w:szCs w:val="24"/>
              </w:rPr>
            </w:pPr>
          </w:p>
        </w:tc>
        <w:tc>
          <w:tcPr>
            <w:tcW w:w="3544" w:type="dxa"/>
            <w:vAlign w:val="center"/>
          </w:tcPr>
          <w:p w:rsidR="005F4C15" w:rsidRDefault="008E7DFA" w:rsidP="005F4C15">
            <w:pPr>
              <w:jc w:val="both"/>
              <w:rPr>
                <w:rFonts w:ascii="Times New Roman" w:eastAsia="Times New Roman" w:hAnsi="Times New Roman" w:cs="Times New Roman"/>
                <w:color w:val="0000FF"/>
                <w:sz w:val="24"/>
                <w:szCs w:val="24"/>
                <w:u w:val="single"/>
                <w:lang w:eastAsia="ru-RU"/>
              </w:rPr>
            </w:pPr>
            <w:hyperlink r:id="rId10" w:history="1">
              <w:r w:rsidR="005F4C15" w:rsidRPr="003B5C4E">
                <w:rPr>
                  <w:rStyle w:val="a3"/>
                  <w:rFonts w:ascii="Times New Roman" w:eastAsia="Times New Roman" w:hAnsi="Times New Roman" w:cs="Times New Roman"/>
                  <w:sz w:val="24"/>
                  <w:szCs w:val="24"/>
                  <w:lang w:eastAsia="ru-RU"/>
                </w:rPr>
                <w:t>https://magarif-vakyt.ru/</w:t>
              </w:r>
            </w:hyperlink>
            <w:r w:rsidR="005F4C15">
              <w:rPr>
                <w:rFonts w:ascii="Times New Roman" w:eastAsia="Times New Roman" w:hAnsi="Times New Roman" w:cs="Times New Roman"/>
                <w:color w:val="0000FF"/>
                <w:sz w:val="24"/>
                <w:szCs w:val="24"/>
                <w:u w:val="single"/>
                <w:lang w:eastAsia="ru-RU"/>
              </w:rPr>
              <w:t>2кл (1 часть)</w:t>
            </w:r>
          </w:p>
          <w:p w:rsidR="00343991" w:rsidRPr="009E4C0F" w:rsidRDefault="008E7DFA" w:rsidP="005F4C15">
            <w:pPr>
              <w:jc w:val="both"/>
              <w:rPr>
                <w:rFonts w:ascii="Times New Roman" w:eastAsia="Times New Roman" w:hAnsi="Times New Roman" w:cs="Times New Roman"/>
                <w:color w:val="0000FF"/>
                <w:sz w:val="24"/>
                <w:szCs w:val="24"/>
                <w:u w:val="single"/>
                <w:lang w:eastAsia="ru-RU"/>
              </w:rPr>
            </w:pPr>
            <w:hyperlink r:id="rId11" w:history="1">
              <w:r w:rsidR="005F4C15" w:rsidRPr="004A08BA">
                <w:rPr>
                  <w:rStyle w:val="a3"/>
                  <w:rFonts w:ascii="Times New Roman" w:eastAsia="Times New Roman" w:hAnsi="Times New Roman" w:cs="Times New Roman"/>
                  <w:sz w:val="24"/>
                  <w:szCs w:val="24"/>
                  <w:lang w:eastAsia="ru-RU"/>
                </w:rPr>
                <w:t>https://drive.google.com/file/d/0Bx9_h_s-zv6PV3I3NHdOLTVsYUE/view?resourcekey=0-yCWlQuyaIyOn81shc1V8Aw</w:t>
              </w:r>
            </w:hyperlink>
          </w:p>
        </w:tc>
      </w:tr>
      <w:tr w:rsidR="005F4C15" w:rsidRPr="00357E2E" w:rsidTr="00A93066">
        <w:tc>
          <w:tcPr>
            <w:tcW w:w="709" w:type="dxa"/>
            <w:vAlign w:val="center"/>
          </w:tcPr>
          <w:p w:rsidR="005F4C15" w:rsidRDefault="005F4C15" w:rsidP="00993DE5">
            <w:pPr>
              <w:rPr>
                <w:rFonts w:ascii="Times New Roman" w:hAnsi="Times New Roman" w:cs="Times New Roman"/>
                <w:sz w:val="24"/>
                <w:szCs w:val="24"/>
              </w:rPr>
            </w:pPr>
            <w:r>
              <w:rPr>
                <w:rFonts w:ascii="Times New Roman" w:hAnsi="Times New Roman" w:cs="Times New Roman"/>
                <w:sz w:val="24"/>
                <w:szCs w:val="24"/>
              </w:rPr>
              <w:t>2.3</w:t>
            </w:r>
          </w:p>
        </w:tc>
        <w:tc>
          <w:tcPr>
            <w:tcW w:w="3118" w:type="dxa"/>
          </w:tcPr>
          <w:p w:rsidR="005F4C15" w:rsidRPr="00E421B0" w:rsidRDefault="005F4C15"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Малые жанры устного народного творчества.</w:t>
            </w:r>
          </w:p>
        </w:tc>
        <w:tc>
          <w:tcPr>
            <w:tcW w:w="993"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rsidR="005F4C15" w:rsidRPr="0084629E" w:rsidRDefault="005F4C15" w:rsidP="00993DE5">
            <w:pPr>
              <w:ind w:left="135"/>
              <w:jc w:val="center"/>
              <w:rPr>
                <w:rFonts w:ascii="Times New Roman" w:hAnsi="Times New Roman" w:cs="Times New Roman"/>
                <w:sz w:val="24"/>
                <w:szCs w:val="24"/>
              </w:rPr>
            </w:pPr>
          </w:p>
        </w:tc>
        <w:tc>
          <w:tcPr>
            <w:tcW w:w="3544" w:type="dxa"/>
          </w:tcPr>
          <w:p w:rsidR="005F4C15" w:rsidRDefault="008E7DFA" w:rsidP="00A93066">
            <w:pPr>
              <w:jc w:val="both"/>
              <w:rPr>
                <w:rFonts w:ascii="Times New Roman" w:eastAsia="Times New Roman" w:hAnsi="Times New Roman" w:cs="Times New Roman"/>
                <w:color w:val="0000FF"/>
                <w:sz w:val="24"/>
                <w:szCs w:val="24"/>
                <w:u w:val="single"/>
                <w:lang w:eastAsia="ru-RU"/>
              </w:rPr>
            </w:pPr>
            <w:hyperlink r:id="rId12" w:history="1">
              <w:r w:rsidR="005F4C15" w:rsidRPr="003B5C4E">
                <w:rPr>
                  <w:rStyle w:val="a3"/>
                  <w:rFonts w:ascii="Times New Roman" w:eastAsia="Times New Roman" w:hAnsi="Times New Roman" w:cs="Times New Roman"/>
                  <w:sz w:val="24"/>
                  <w:szCs w:val="24"/>
                  <w:lang w:eastAsia="ru-RU"/>
                </w:rPr>
                <w:t>https://magarif-vakyt.ru/</w:t>
              </w:r>
            </w:hyperlink>
            <w:r w:rsidR="005F4C15">
              <w:rPr>
                <w:rFonts w:ascii="Times New Roman" w:eastAsia="Times New Roman" w:hAnsi="Times New Roman" w:cs="Times New Roman"/>
                <w:color w:val="0000FF"/>
                <w:sz w:val="24"/>
                <w:szCs w:val="24"/>
                <w:u w:val="single"/>
                <w:lang w:eastAsia="ru-RU"/>
              </w:rPr>
              <w:t>3кл (1 часть)</w:t>
            </w:r>
          </w:p>
        </w:tc>
      </w:tr>
      <w:tr w:rsidR="005F4C15" w:rsidRPr="00357E2E" w:rsidTr="00A93066">
        <w:tc>
          <w:tcPr>
            <w:tcW w:w="9781" w:type="dxa"/>
            <w:gridSpan w:val="6"/>
            <w:vAlign w:val="center"/>
          </w:tcPr>
          <w:p w:rsidR="005F4C15" w:rsidRPr="000D3BF0" w:rsidRDefault="005F4C15" w:rsidP="000D3BF0">
            <w:pPr>
              <w:widowControl w:val="0"/>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0D3BF0">
              <w:rPr>
                <w:rFonts w:ascii="Times New Roman" w:eastAsia="Calibri" w:hAnsi="Times New Roman" w:cs="Times New Roman"/>
                <w:b/>
                <w:sz w:val="28"/>
                <w:szCs w:val="28"/>
              </w:rPr>
              <w:t>Раздел 3. Татарская литература.</w:t>
            </w:r>
          </w:p>
        </w:tc>
      </w:tr>
      <w:tr w:rsidR="005F4C15" w:rsidRPr="00357E2E" w:rsidTr="00993DE5">
        <w:tc>
          <w:tcPr>
            <w:tcW w:w="709" w:type="dxa"/>
            <w:vAlign w:val="center"/>
          </w:tcPr>
          <w:p w:rsidR="005F4C15" w:rsidRDefault="005F4C15" w:rsidP="00993DE5">
            <w:pPr>
              <w:rPr>
                <w:rFonts w:ascii="Times New Roman" w:hAnsi="Times New Roman" w:cs="Times New Roman"/>
                <w:sz w:val="24"/>
                <w:szCs w:val="24"/>
              </w:rPr>
            </w:pPr>
            <w:r>
              <w:rPr>
                <w:rFonts w:ascii="Times New Roman" w:hAnsi="Times New Roman" w:cs="Times New Roman"/>
                <w:sz w:val="24"/>
                <w:szCs w:val="24"/>
              </w:rPr>
              <w:t>3.1</w:t>
            </w:r>
          </w:p>
        </w:tc>
        <w:tc>
          <w:tcPr>
            <w:tcW w:w="3118" w:type="dxa"/>
          </w:tcPr>
          <w:p w:rsidR="005F4C15" w:rsidRPr="000D3BF0" w:rsidRDefault="005F4C15" w:rsidP="00993DE5">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Литературная (авторская) сказка. </w:t>
            </w:r>
            <w:proofErr w:type="gramStart"/>
            <w:r w:rsidRPr="005B4780">
              <w:rPr>
                <w:rFonts w:ascii="Times New Roman" w:eastAsia="Calibri" w:hAnsi="Times New Roman" w:cs="Times New Roman"/>
                <w:sz w:val="28"/>
                <w:szCs w:val="28"/>
              </w:rPr>
              <w:t>Фольклорные</w:t>
            </w:r>
            <w:proofErr w:type="gramEnd"/>
            <w:r w:rsidRPr="005B4780">
              <w:rPr>
                <w:rFonts w:ascii="Times New Roman" w:eastAsia="Calibri" w:hAnsi="Times New Roman" w:cs="Times New Roman"/>
                <w:sz w:val="28"/>
                <w:szCs w:val="28"/>
              </w:rPr>
              <w:t xml:space="preserve"> </w:t>
            </w:r>
            <w:proofErr w:type="spellStart"/>
            <w:r w:rsidRPr="005B4780">
              <w:rPr>
                <w:rFonts w:ascii="Times New Roman" w:eastAsia="Calibri" w:hAnsi="Times New Roman" w:cs="Times New Roman"/>
                <w:sz w:val="28"/>
                <w:szCs w:val="28"/>
              </w:rPr>
              <w:t>традициив</w:t>
            </w:r>
            <w:proofErr w:type="spellEnd"/>
            <w:r w:rsidRPr="005B4780">
              <w:rPr>
                <w:rFonts w:ascii="Times New Roman" w:eastAsia="Calibri" w:hAnsi="Times New Roman" w:cs="Times New Roman"/>
                <w:sz w:val="28"/>
                <w:szCs w:val="28"/>
              </w:rPr>
              <w:t xml:space="preserve"> литературной сказке. Художественный вымысел в литературной сказке.</w:t>
            </w:r>
          </w:p>
        </w:tc>
        <w:tc>
          <w:tcPr>
            <w:tcW w:w="993"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vAlign w:val="center"/>
          </w:tcPr>
          <w:p w:rsidR="005F4C15" w:rsidRPr="0084629E" w:rsidRDefault="005F4C15" w:rsidP="00993DE5">
            <w:pPr>
              <w:ind w:left="135"/>
              <w:jc w:val="center"/>
              <w:rPr>
                <w:rFonts w:ascii="Times New Roman" w:hAnsi="Times New Roman" w:cs="Times New Roman"/>
                <w:sz w:val="24"/>
                <w:szCs w:val="24"/>
              </w:rPr>
            </w:pPr>
          </w:p>
        </w:tc>
        <w:tc>
          <w:tcPr>
            <w:tcW w:w="709"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vAlign w:val="center"/>
          </w:tcPr>
          <w:p w:rsidR="005F4C15" w:rsidRDefault="008E7DFA" w:rsidP="005F4C15">
            <w:pPr>
              <w:jc w:val="both"/>
              <w:rPr>
                <w:rFonts w:ascii="Times New Roman" w:eastAsia="Times New Roman" w:hAnsi="Times New Roman" w:cs="Times New Roman"/>
                <w:color w:val="0000FF"/>
                <w:sz w:val="24"/>
                <w:szCs w:val="24"/>
                <w:u w:val="single"/>
                <w:lang w:eastAsia="ru-RU"/>
              </w:rPr>
            </w:pPr>
            <w:hyperlink r:id="rId13" w:history="1">
              <w:r w:rsidR="005F4C15" w:rsidRPr="003B5C4E">
                <w:rPr>
                  <w:rStyle w:val="a3"/>
                  <w:rFonts w:ascii="Times New Roman" w:eastAsia="Times New Roman" w:hAnsi="Times New Roman" w:cs="Times New Roman"/>
                  <w:sz w:val="24"/>
                  <w:szCs w:val="24"/>
                  <w:lang w:eastAsia="ru-RU"/>
                </w:rPr>
                <w:t>https://magarif-vakyt.ru/</w:t>
              </w:r>
            </w:hyperlink>
            <w:r w:rsidR="005F4C15">
              <w:rPr>
                <w:rFonts w:ascii="Times New Roman" w:eastAsia="Times New Roman" w:hAnsi="Times New Roman" w:cs="Times New Roman"/>
                <w:color w:val="0000FF"/>
                <w:sz w:val="24"/>
                <w:szCs w:val="24"/>
                <w:u w:val="single"/>
                <w:lang w:eastAsia="ru-RU"/>
              </w:rPr>
              <w:t>4кл (1 часть)</w:t>
            </w:r>
          </w:p>
          <w:p w:rsidR="005F4C15" w:rsidRDefault="005F4C15" w:rsidP="005F4C15">
            <w:pPr>
              <w:jc w:val="both"/>
              <w:rPr>
                <w:rFonts w:ascii="Times New Roman" w:eastAsia="Times New Roman" w:hAnsi="Times New Roman" w:cs="Times New Roman"/>
                <w:color w:val="0000FF"/>
                <w:sz w:val="24"/>
                <w:szCs w:val="24"/>
                <w:u w:val="single"/>
                <w:lang w:eastAsia="ru-RU"/>
              </w:rPr>
            </w:pPr>
            <w:r w:rsidRPr="00F155ED">
              <w:rPr>
                <w:rFonts w:ascii="Times New Roman" w:eastAsia="Times New Roman" w:hAnsi="Times New Roman" w:cs="Times New Roman"/>
                <w:color w:val="0000FF"/>
                <w:sz w:val="24"/>
                <w:szCs w:val="24"/>
                <w:u w:val="single"/>
                <w:lang w:eastAsia="ru-RU"/>
              </w:rPr>
              <w:t>https://drive.google.com/file/d/0Bx9_h_s-zv6PbldLLUNreFRNNGs/view?resourcekey=0- gH7xExD7SDZUxbSINbwGQw</w:t>
            </w:r>
          </w:p>
          <w:p w:rsidR="005F4C15" w:rsidRDefault="008E7DFA" w:rsidP="005F4C15">
            <w:pPr>
              <w:jc w:val="both"/>
              <w:rPr>
                <w:rFonts w:ascii="Times New Roman" w:eastAsia="Times New Roman" w:hAnsi="Times New Roman" w:cs="Times New Roman"/>
                <w:color w:val="0000FF"/>
                <w:sz w:val="24"/>
                <w:szCs w:val="24"/>
                <w:u w:val="single"/>
                <w:lang w:eastAsia="ru-RU"/>
              </w:rPr>
            </w:pPr>
            <w:hyperlink r:id="rId14" w:history="1">
              <w:r w:rsidR="005F4C15" w:rsidRPr="003B5C4E">
                <w:rPr>
                  <w:rStyle w:val="a3"/>
                  <w:rFonts w:ascii="Times New Roman" w:eastAsia="Times New Roman" w:hAnsi="Times New Roman" w:cs="Times New Roman"/>
                  <w:sz w:val="24"/>
                  <w:szCs w:val="24"/>
                  <w:lang w:eastAsia="ru-RU"/>
                </w:rPr>
                <w:t>https://magarif-vakyt.ru/</w:t>
              </w:r>
            </w:hyperlink>
            <w:r w:rsidR="005F4C15">
              <w:rPr>
                <w:rFonts w:ascii="Times New Roman" w:eastAsia="Times New Roman" w:hAnsi="Times New Roman" w:cs="Times New Roman"/>
                <w:color w:val="0000FF"/>
                <w:sz w:val="24"/>
                <w:szCs w:val="24"/>
                <w:u w:val="single"/>
                <w:lang w:eastAsia="ru-RU"/>
              </w:rPr>
              <w:t>6кл (1 часть)</w:t>
            </w:r>
          </w:p>
          <w:p w:rsidR="005F4C15" w:rsidRDefault="008E7DFA" w:rsidP="005F4C15">
            <w:pPr>
              <w:jc w:val="both"/>
              <w:rPr>
                <w:rFonts w:ascii="Times New Roman" w:eastAsia="Times New Roman" w:hAnsi="Times New Roman" w:cs="Times New Roman"/>
                <w:color w:val="0000FF"/>
                <w:sz w:val="24"/>
                <w:szCs w:val="24"/>
                <w:u w:val="single"/>
                <w:lang w:eastAsia="ru-RU"/>
              </w:rPr>
            </w:pPr>
            <w:hyperlink r:id="rId15" w:history="1">
              <w:r w:rsidR="005F4C15" w:rsidRPr="003B5C4E">
                <w:rPr>
                  <w:rStyle w:val="a3"/>
                  <w:rFonts w:ascii="Times New Roman" w:eastAsia="Times New Roman" w:hAnsi="Times New Roman" w:cs="Times New Roman"/>
                  <w:sz w:val="24"/>
                  <w:szCs w:val="24"/>
                  <w:lang w:eastAsia="ru-RU"/>
                </w:rPr>
                <w:t>https://magarif-vakyt.ru/</w:t>
              </w:r>
            </w:hyperlink>
            <w:r w:rsidR="005F4C15">
              <w:rPr>
                <w:rFonts w:ascii="Times New Roman" w:eastAsia="Times New Roman" w:hAnsi="Times New Roman" w:cs="Times New Roman"/>
                <w:color w:val="0000FF"/>
                <w:sz w:val="24"/>
                <w:szCs w:val="24"/>
                <w:u w:val="single"/>
                <w:lang w:eastAsia="ru-RU"/>
              </w:rPr>
              <w:t>4кл (1 часть)</w:t>
            </w:r>
          </w:p>
          <w:p w:rsidR="005F4C15" w:rsidRPr="005F4C15" w:rsidRDefault="005F4C15" w:rsidP="005F4C15">
            <w:pPr>
              <w:jc w:val="both"/>
              <w:rPr>
                <w:rFonts w:ascii="Times New Roman" w:eastAsia="Times New Roman" w:hAnsi="Times New Roman" w:cs="Times New Roman"/>
                <w:color w:val="0000FF"/>
                <w:sz w:val="24"/>
                <w:szCs w:val="24"/>
                <w:u w:val="single"/>
                <w:lang w:eastAsia="ru-RU"/>
              </w:rPr>
            </w:pPr>
            <w:r w:rsidRPr="00AF2AC6">
              <w:rPr>
                <w:rFonts w:ascii="Times New Roman" w:eastAsia="Times New Roman" w:hAnsi="Times New Roman" w:cs="Times New Roman"/>
                <w:color w:val="0000FF"/>
                <w:sz w:val="24"/>
                <w:szCs w:val="24"/>
                <w:u w:val="single"/>
                <w:lang w:eastAsia="ru-RU"/>
              </w:rPr>
              <w:t>https://drive.google.com/file/d/0Bx9_h_s-zv6PODRKMTgwUzRUZG8/view?resourcekey=0-B3t7n8Qbx5oD9r2CTnYM4w</w:t>
            </w:r>
          </w:p>
        </w:tc>
      </w:tr>
      <w:tr w:rsidR="005F4C15" w:rsidRPr="00357E2E" w:rsidTr="00993DE5">
        <w:tc>
          <w:tcPr>
            <w:tcW w:w="709" w:type="dxa"/>
            <w:vAlign w:val="center"/>
          </w:tcPr>
          <w:p w:rsidR="005F4C15" w:rsidRDefault="005F4C15" w:rsidP="00993DE5">
            <w:pPr>
              <w:rPr>
                <w:rFonts w:ascii="Times New Roman" w:hAnsi="Times New Roman" w:cs="Times New Roman"/>
                <w:sz w:val="24"/>
                <w:szCs w:val="24"/>
              </w:rPr>
            </w:pPr>
            <w:r>
              <w:rPr>
                <w:rFonts w:ascii="Times New Roman" w:hAnsi="Times New Roman" w:cs="Times New Roman"/>
                <w:sz w:val="24"/>
                <w:szCs w:val="24"/>
              </w:rPr>
              <w:t>3.2</w:t>
            </w:r>
          </w:p>
        </w:tc>
        <w:tc>
          <w:tcPr>
            <w:tcW w:w="3118" w:type="dxa"/>
          </w:tcPr>
          <w:p w:rsidR="005F4C15" w:rsidRPr="005C36BD" w:rsidRDefault="005F4C15" w:rsidP="00993DE5">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Проза. Эпические произведения, их особенности. </w:t>
            </w:r>
          </w:p>
        </w:tc>
        <w:tc>
          <w:tcPr>
            <w:tcW w:w="993"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vAlign w:val="center"/>
          </w:tcPr>
          <w:p w:rsidR="005F4C15" w:rsidRPr="0084629E" w:rsidRDefault="005F4C15" w:rsidP="00993DE5">
            <w:pPr>
              <w:ind w:left="135"/>
              <w:jc w:val="center"/>
              <w:rPr>
                <w:rFonts w:ascii="Times New Roman" w:hAnsi="Times New Roman" w:cs="Times New Roman"/>
                <w:sz w:val="24"/>
                <w:szCs w:val="24"/>
              </w:rPr>
            </w:pPr>
          </w:p>
        </w:tc>
        <w:tc>
          <w:tcPr>
            <w:tcW w:w="709"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vAlign w:val="center"/>
          </w:tcPr>
          <w:p w:rsidR="005F4C15" w:rsidRDefault="008E7DFA" w:rsidP="005F4C15">
            <w:pPr>
              <w:jc w:val="both"/>
              <w:rPr>
                <w:rFonts w:ascii="Times New Roman" w:eastAsia="Times New Roman" w:hAnsi="Times New Roman" w:cs="Times New Roman"/>
                <w:color w:val="0000FF"/>
                <w:sz w:val="24"/>
                <w:szCs w:val="24"/>
                <w:u w:val="single"/>
                <w:lang w:eastAsia="ru-RU"/>
              </w:rPr>
            </w:pPr>
            <w:hyperlink r:id="rId16" w:history="1">
              <w:r w:rsidR="005F4C15" w:rsidRPr="003B5C4E">
                <w:rPr>
                  <w:rStyle w:val="a3"/>
                  <w:rFonts w:ascii="Times New Roman" w:eastAsia="Times New Roman" w:hAnsi="Times New Roman" w:cs="Times New Roman"/>
                  <w:sz w:val="24"/>
                  <w:szCs w:val="24"/>
                  <w:lang w:eastAsia="ru-RU"/>
                </w:rPr>
                <w:t>https://magarif-vakyt.ru/</w:t>
              </w:r>
            </w:hyperlink>
            <w:r w:rsidR="005F4C15">
              <w:rPr>
                <w:rFonts w:ascii="Times New Roman" w:eastAsia="Times New Roman" w:hAnsi="Times New Roman" w:cs="Times New Roman"/>
                <w:color w:val="0000FF"/>
                <w:sz w:val="24"/>
                <w:szCs w:val="24"/>
                <w:u w:val="single"/>
                <w:lang w:eastAsia="ru-RU"/>
              </w:rPr>
              <w:t>3кл (2 часть)</w:t>
            </w:r>
          </w:p>
          <w:p w:rsidR="005F4C15" w:rsidRPr="003C4224" w:rsidRDefault="005F4C15" w:rsidP="005F4C15">
            <w:pPr>
              <w:shd w:val="clear" w:color="auto" w:fill="FFFFFF"/>
              <w:rPr>
                <w:rFonts w:ascii="Times New Roman" w:hAnsi="Times New Roman" w:cs="Times New Roman"/>
                <w:sz w:val="24"/>
                <w:szCs w:val="24"/>
              </w:rPr>
            </w:pPr>
            <w:r w:rsidRPr="005E74AD">
              <w:rPr>
                <w:rFonts w:ascii="Times New Roman" w:eastAsia="Times New Roman" w:hAnsi="Times New Roman" w:cs="Times New Roman"/>
                <w:color w:val="0000FF"/>
                <w:sz w:val="24"/>
                <w:szCs w:val="24"/>
                <w:u w:val="single"/>
                <w:lang w:eastAsia="ru-RU"/>
              </w:rPr>
              <w:t>https://drive.google.com/file/d/0Bx9_h_s-zv6Pc3lMd25uVWw1WTA/view?resourcekey=0-ml_CERe07wZqG-Qdv1-cCQ</w:t>
            </w:r>
          </w:p>
        </w:tc>
      </w:tr>
      <w:tr w:rsidR="005F4C15" w:rsidRPr="00357E2E" w:rsidTr="00993DE5">
        <w:tc>
          <w:tcPr>
            <w:tcW w:w="709" w:type="dxa"/>
            <w:vAlign w:val="center"/>
          </w:tcPr>
          <w:p w:rsidR="005F4C15" w:rsidRDefault="005F4C15" w:rsidP="00993DE5">
            <w:pPr>
              <w:rPr>
                <w:rFonts w:ascii="Times New Roman" w:hAnsi="Times New Roman" w:cs="Times New Roman"/>
                <w:sz w:val="24"/>
                <w:szCs w:val="24"/>
              </w:rPr>
            </w:pPr>
            <w:r>
              <w:rPr>
                <w:rFonts w:ascii="Times New Roman" w:hAnsi="Times New Roman" w:cs="Times New Roman"/>
                <w:sz w:val="24"/>
                <w:szCs w:val="24"/>
              </w:rPr>
              <w:t>3.3</w:t>
            </w:r>
          </w:p>
        </w:tc>
        <w:tc>
          <w:tcPr>
            <w:tcW w:w="3118" w:type="dxa"/>
          </w:tcPr>
          <w:p w:rsidR="005F4C15" w:rsidRPr="005C36BD" w:rsidRDefault="005F4C15" w:rsidP="00993DE5">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Басня. Особенности жанра. Герои, композиция.</w:t>
            </w:r>
          </w:p>
        </w:tc>
        <w:tc>
          <w:tcPr>
            <w:tcW w:w="993"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rsidR="005F4C15" w:rsidRPr="0084629E" w:rsidRDefault="005F4C15" w:rsidP="00993DE5">
            <w:pPr>
              <w:ind w:left="135"/>
              <w:jc w:val="center"/>
              <w:rPr>
                <w:rFonts w:ascii="Times New Roman" w:hAnsi="Times New Roman" w:cs="Times New Roman"/>
                <w:sz w:val="24"/>
                <w:szCs w:val="24"/>
              </w:rPr>
            </w:pPr>
          </w:p>
        </w:tc>
        <w:tc>
          <w:tcPr>
            <w:tcW w:w="709" w:type="dxa"/>
            <w:vAlign w:val="center"/>
          </w:tcPr>
          <w:p w:rsidR="005F4C15" w:rsidRPr="0084629E" w:rsidRDefault="005F4C15" w:rsidP="00993DE5">
            <w:pPr>
              <w:ind w:left="135"/>
              <w:jc w:val="center"/>
              <w:rPr>
                <w:rFonts w:ascii="Times New Roman" w:hAnsi="Times New Roman" w:cs="Times New Roman"/>
                <w:sz w:val="24"/>
                <w:szCs w:val="24"/>
              </w:rPr>
            </w:pPr>
          </w:p>
        </w:tc>
        <w:tc>
          <w:tcPr>
            <w:tcW w:w="3544" w:type="dxa"/>
            <w:vAlign w:val="center"/>
          </w:tcPr>
          <w:p w:rsidR="005F4C15" w:rsidRDefault="008E7DFA" w:rsidP="005F4C15">
            <w:pPr>
              <w:jc w:val="both"/>
              <w:rPr>
                <w:rFonts w:ascii="Times New Roman" w:eastAsia="Times New Roman" w:hAnsi="Times New Roman" w:cs="Times New Roman"/>
                <w:color w:val="0000FF"/>
                <w:sz w:val="24"/>
                <w:szCs w:val="24"/>
                <w:u w:val="single"/>
                <w:lang w:eastAsia="ru-RU"/>
              </w:rPr>
            </w:pPr>
            <w:hyperlink r:id="rId17" w:history="1">
              <w:r w:rsidR="005F4C15" w:rsidRPr="003B5C4E">
                <w:rPr>
                  <w:rStyle w:val="a3"/>
                  <w:rFonts w:ascii="Times New Roman" w:eastAsia="Times New Roman" w:hAnsi="Times New Roman" w:cs="Times New Roman"/>
                  <w:sz w:val="24"/>
                  <w:szCs w:val="24"/>
                  <w:lang w:eastAsia="ru-RU"/>
                </w:rPr>
                <w:t>https://magarif-vakyt.ru/</w:t>
              </w:r>
            </w:hyperlink>
            <w:r w:rsidR="005F4C15">
              <w:rPr>
                <w:rFonts w:ascii="Times New Roman" w:eastAsia="Times New Roman" w:hAnsi="Times New Roman" w:cs="Times New Roman"/>
                <w:color w:val="0000FF"/>
                <w:sz w:val="24"/>
                <w:szCs w:val="24"/>
                <w:u w:val="single"/>
                <w:lang w:eastAsia="ru-RU"/>
              </w:rPr>
              <w:t xml:space="preserve"> 3кл(1часть)</w:t>
            </w:r>
          </w:p>
          <w:p w:rsidR="005F4C15" w:rsidRDefault="005F4C15" w:rsidP="005F4C15">
            <w:pPr>
              <w:jc w:val="both"/>
            </w:pPr>
            <w:r w:rsidRPr="00203A4F">
              <w:rPr>
                <w:rFonts w:ascii="Times New Roman" w:eastAsia="Times New Roman" w:hAnsi="Times New Roman" w:cs="Times New Roman"/>
                <w:color w:val="0000FF"/>
                <w:sz w:val="24"/>
                <w:szCs w:val="24"/>
                <w:u w:val="single"/>
                <w:lang w:eastAsia="ru-RU"/>
              </w:rPr>
              <w:t>https://drive.google.com/file/d/0Bx9_h_s-zv6PTzZPY3dGRW1xUHc/view?resourcekey=0-ide-es6cSCZkA_LSI1ZJRQ</w:t>
            </w:r>
          </w:p>
        </w:tc>
      </w:tr>
      <w:tr w:rsidR="005F4C15" w:rsidRPr="00357E2E" w:rsidTr="00A93066">
        <w:tc>
          <w:tcPr>
            <w:tcW w:w="709" w:type="dxa"/>
            <w:vAlign w:val="center"/>
          </w:tcPr>
          <w:p w:rsidR="005F4C15" w:rsidRDefault="005F4C15" w:rsidP="00993DE5">
            <w:pPr>
              <w:rPr>
                <w:rFonts w:ascii="Times New Roman" w:hAnsi="Times New Roman" w:cs="Times New Roman"/>
                <w:sz w:val="24"/>
                <w:szCs w:val="24"/>
              </w:rPr>
            </w:pPr>
            <w:r>
              <w:rPr>
                <w:rFonts w:ascii="Times New Roman" w:hAnsi="Times New Roman" w:cs="Times New Roman"/>
                <w:sz w:val="24"/>
                <w:szCs w:val="24"/>
              </w:rPr>
              <w:t>3.4</w:t>
            </w:r>
          </w:p>
        </w:tc>
        <w:tc>
          <w:tcPr>
            <w:tcW w:w="3118" w:type="dxa"/>
          </w:tcPr>
          <w:p w:rsidR="005F4C15" w:rsidRPr="005B4780" w:rsidRDefault="005F4C15" w:rsidP="000D3BF0">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Лирические </w:t>
            </w:r>
            <w:r w:rsidRPr="005B4780">
              <w:rPr>
                <w:rFonts w:ascii="Times New Roman" w:eastAsia="Calibri" w:hAnsi="Times New Roman" w:cs="Times New Roman"/>
                <w:sz w:val="28"/>
                <w:szCs w:val="28"/>
              </w:rPr>
              <w:lastRenderedPageBreak/>
              <w:t>произведения. Особенности лирических произведений.</w:t>
            </w:r>
          </w:p>
          <w:p w:rsidR="005F4C15" w:rsidRPr="005B4780" w:rsidRDefault="005F4C15" w:rsidP="00993DE5">
            <w:pPr>
              <w:widowControl w:val="0"/>
              <w:jc w:val="both"/>
              <w:rPr>
                <w:rFonts w:ascii="Times New Roman" w:eastAsia="Calibri" w:hAnsi="Times New Roman" w:cs="Times New Roman"/>
                <w:sz w:val="28"/>
                <w:szCs w:val="28"/>
              </w:rPr>
            </w:pPr>
          </w:p>
        </w:tc>
        <w:tc>
          <w:tcPr>
            <w:tcW w:w="993"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708" w:type="dxa"/>
            <w:vAlign w:val="center"/>
          </w:tcPr>
          <w:p w:rsidR="005F4C15" w:rsidRPr="0084629E" w:rsidRDefault="005F4C15" w:rsidP="00993DE5">
            <w:pPr>
              <w:ind w:left="135"/>
              <w:jc w:val="center"/>
              <w:rPr>
                <w:rFonts w:ascii="Times New Roman" w:hAnsi="Times New Roman" w:cs="Times New Roman"/>
                <w:sz w:val="24"/>
                <w:szCs w:val="24"/>
              </w:rPr>
            </w:pPr>
          </w:p>
        </w:tc>
        <w:tc>
          <w:tcPr>
            <w:tcW w:w="709"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5F4C15" w:rsidRDefault="008E7DFA" w:rsidP="00A93066">
            <w:pPr>
              <w:jc w:val="both"/>
              <w:rPr>
                <w:rFonts w:ascii="Times New Roman" w:eastAsia="Times New Roman" w:hAnsi="Times New Roman" w:cs="Times New Roman"/>
                <w:color w:val="0000FF"/>
                <w:sz w:val="24"/>
                <w:szCs w:val="24"/>
                <w:u w:val="single"/>
                <w:lang w:eastAsia="ru-RU"/>
              </w:rPr>
            </w:pPr>
            <w:hyperlink r:id="rId18" w:history="1">
              <w:r w:rsidR="005F4C15" w:rsidRPr="003B5C4E">
                <w:rPr>
                  <w:rStyle w:val="a3"/>
                  <w:rFonts w:ascii="Times New Roman" w:eastAsia="Times New Roman" w:hAnsi="Times New Roman" w:cs="Times New Roman"/>
                  <w:sz w:val="24"/>
                  <w:szCs w:val="24"/>
                  <w:lang w:eastAsia="ru-RU"/>
                </w:rPr>
                <w:t>https://magarif-vakyt.ru/</w:t>
              </w:r>
            </w:hyperlink>
            <w:r w:rsidR="005F4C15">
              <w:rPr>
                <w:rFonts w:ascii="Times New Roman" w:eastAsia="Times New Roman" w:hAnsi="Times New Roman" w:cs="Times New Roman"/>
                <w:color w:val="0000FF"/>
                <w:sz w:val="24"/>
                <w:szCs w:val="24"/>
                <w:u w:val="single"/>
                <w:lang w:eastAsia="ru-RU"/>
              </w:rPr>
              <w:t xml:space="preserve">5кл (1 </w:t>
            </w:r>
            <w:r w:rsidR="005F4C15">
              <w:rPr>
                <w:rFonts w:ascii="Times New Roman" w:eastAsia="Times New Roman" w:hAnsi="Times New Roman" w:cs="Times New Roman"/>
                <w:color w:val="0000FF"/>
                <w:sz w:val="24"/>
                <w:szCs w:val="24"/>
                <w:u w:val="single"/>
                <w:lang w:eastAsia="ru-RU"/>
              </w:rPr>
              <w:lastRenderedPageBreak/>
              <w:t>часть)</w:t>
            </w:r>
          </w:p>
          <w:p w:rsidR="005F4C15" w:rsidRDefault="008E7DFA" w:rsidP="005F4C15">
            <w:pPr>
              <w:jc w:val="both"/>
              <w:rPr>
                <w:rFonts w:ascii="Times New Roman" w:eastAsia="Times New Roman" w:hAnsi="Times New Roman" w:cs="Times New Roman"/>
                <w:color w:val="0000FF"/>
                <w:sz w:val="24"/>
                <w:szCs w:val="24"/>
                <w:u w:val="single"/>
                <w:lang w:eastAsia="ru-RU"/>
              </w:rPr>
            </w:pPr>
            <w:hyperlink r:id="rId19" w:history="1">
              <w:r w:rsidR="005F4C15" w:rsidRPr="003B5C4E">
                <w:rPr>
                  <w:rStyle w:val="a3"/>
                  <w:rFonts w:ascii="Times New Roman" w:eastAsia="Times New Roman" w:hAnsi="Times New Roman" w:cs="Times New Roman"/>
                  <w:sz w:val="24"/>
                  <w:szCs w:val="24"/>
                  <w:lang w:eastAsia="ru-RU"/>
                </w:rPr>
                <w:t>https://magarif-vakyt.ru/</w:t>
              </w:r>
            </w:hyperlink>
            <w:r w:rsidR="005F4C15">
              <w:rPr>
                <w:rFonts w:ascii="Times New Roman" w:eastAsia="Times New Roman" w:hAnsi="Times New Roman" w:cs="Times New Roman"/>
                <w:color w:val="0000FF"/>
                <w:sz w:val="24"/>
                <w:szCs w:val="24"/>
                <w:u w:val="single"/>
                <w:lang w:eastAsia="ru-RU"/>
              </w:rPr>
              <w:t>5кл (1 часть)</w:t>
            </w:r>
          </w:p>
          <w:p w:rsidR="005F4C15" w:rsidRDefault="005F4C15" w:rsidP="005F4C15">
            <w:pPr>
              <w:jc w:val="both"/>
              <w:rPr>
                <w:rFonts w:ascii="Times New Roman" w:eastAsia="Times New Roman" w:hAnsi="Times New Roman" w:cs="Times New Roman"/>
                <w:color w:val="0000FF"/>
                <w:sz w:val="24"/>
                <w:szCs w:val="24"/>
                <w:u w:val="single"/>
                <w:lang w:eastAsia="ru-RU"/>
              </w:rPr>
            </w:pPr>
            <w:r w:rsidRPr="00A276B4">
              <w:rPr>
                <w:rFonts w:ascii="Times New Roman" w:eastAsia="Times New Roman" w:hAnsi="Times New Roman" w:cs="Times New Roman"/>
                <w:color w:val="0000FF"/>
                <w:sz w:val="24"/>
                <w:szCs w:val="24"/>
                <w:u w:val="single"/>
                <w:lang w:eastAsia="ru-RU"/>
              </w:rPr>
              <w:t>https://drive.google.com/file/d/0Bx9_h_s-zv6PS3ZZQjRQbTF2QU0/view?resourcekey=0-zjs58YsQK0zN0KTfVkmAkA</w:t>
            </w:r>
          </w:p>
          <w:p w:rsidR="005F4C15" w:rsidRDefault="008E7DFA" w:rsidP="005F4C15">
            <w:pPr>
              <w:jc w:val="both"/>
              <w:rPr>
                <w:rFonts w:ascii="Times New Roman" w:eastAsia="Times New Roman" w:hAnsi="Times New Roman" w:cs="Times New Roman"/>
                <w:color w:val="0000FF"/>
                <w:sz w:val="24"/>
                <w:szCs w:val="24"/>
                <w:u w:val="single"/>
                <w:lang w:eastAsia="ru-RU"/>
              </w:rPr>
            </w:pPr>
            <w:hyperlink r:id="rId20" w:history="1">
              <w:r w:rsidR="005F4C15" w:rsidRPr="003B5C4E">
                <w:rPr>
                  <w:rStyle w:val="a3"/>
                  <w:rFonts w:ascii="Times New Roman" w:eastAsia="Times New Roman" w:hAnsi="Times New Roman" w:cs="Times New Roman"/>
                  <w:sz w:val="24"/>
                  <w:szCs w:val="24"/>
                  <w:lang w:eastAsia="ru-RU"/>
                </w:rPr>
                <w:t>https://magarif-vakyt.ru/</w:t>
              </w:r>
            </w:hyperlink>
            <w:r w:rsidR="005F4C15">
              <w:rPr>
                <w:rFonts w:ascii="Times New Roman" w:eastAsia="Times New Roman" w:hAnsi="Times New Roman" w:cs="Times New Roman"/>
                <w:color w:val="0000FF"/>
                <w:sz w:val="24"/>
                <w:szCs w:val="24"/>
                <w:u w:val="single"/>
                <w:lang w:eastAsia="ru-RU"/>
              </w:rPr>
              <w:t>4кл (2 часть)</w:t>
            </w:r>
          </w:p>
          <w:p w:rsidR="005F4C15" w:rsidRDefault="005F4C15" w:rsidP="005F4C15">
            <w:pPr>
              <w:jc w:val="both"/>
              <w:rPr>
                <w:rFonts w:ascii="Times New Roman" w:eastAsia="Times New Roman" w:hAnsi="Times New Roman" w:cs="Times New Roman"/>
                <w:color w:val="0000FF"/>
                <w:sz w:val="24"/>
                <w:szCs w:val="24"/>
                <w:u w:val="single"/>
                <w:lang w:eastAsia="ru-RU"/>
              </w:rPr>
            </w:pPr>
            <w:r w:rsidRPr="0082237F">
              <w:rPr>
                <w:rFonts w:ascii="Times New Roman" w:eastAsia="Times New Roman" w:hAnsi="Times New Roman" w:cs="Times New Roman"/>
                <w:color w:val="0000FF"/>
                <w:sz w:val="24"/>
                <w:szCs w:val="24"/>
                <w:u w:val="single"/>
                <w:lang w:eastAsia="ru-RU"/>
              </w:rPr>
              <w:t>https://drive.google.com/file/d/0Bx9_h_s-zv6PbVMyMUxMSzVnV2M/view?resourcekey=0-608CQD29JtI-kwPqQ7GXig</w:t>
            </w:r>
          </w:p>
        </w:tc>
      </w:tr>
      <w:tr w:rsidR="005F4C15" w:rsidRPr="00EC0A20" w:rsidTr="00993DE5">
        <w:tc>
          <w:tcPr>
            <w:tcW w:w="709" w:type="dxa"/>
            <w:vAlign w:val="center"/>
          </w:tcPr>
          <w:p w:rsidR="005F4C15" w:rsidRDefault="005F4C15" w:rsidP="00993DE5">
            <w:pPr>
              <w:rPr>
                <w:rFonts w:ascii="Times New Roman" w:hAnsi="Times New Roman" w:cs="Times New Roman"/>
                <w:sz w:val="24"/>
                <w:szCs w:val="24"/>
              </w:rPr>
            </w:pPr>
            <w:r>
              <w:rPr>
                <w:rFonts w:ascii="Times New Roman" w:hAnsi="Times New Roman" w:cs="Times New Roman"/>
                <w:sz w:val="24"/>
                <w:szCs w:val="24"/>
              </w:rPr>
              <w:lastRenderedPageBreak/>
              <w:t>3.5</w:t>
            </w:r>
          </w:p>
        </w:tc>
        <w:tc>
          <w:tcPr>
            <w:tcW w:w="3118" w:type="dxa"/>
          </w:tcPr>
          <w:p w:rsidR="005F4C15" w:rsidRPr="005B4780" w:rsidRDefault="005F4C15" w:rsidP="003D757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Драматические произведения.</w:t>
            </w:r>
          </w:p>
          <w:p w:rsidR="005F4C15" w:rsidRPr="005B4780" w:rsidRDefault="005F4C15" w:rsidP="000D3BF0">
            <w:pPr>
              <w:widowControl w:val="0"/>
              <w:jc w:val="both"/>
              <w:rPr>
                <w:rFonts w:ascii="Times New Roman" w:eastAsia="Calibri" w:hAnsi="Times New Roman" w:cs="Times New Roman"/>
                <w:sz w:val="28"/>
                <w:szCs w:val="28"/>
              </w:rPr>
            </w:pPr>
          </w:p>
        </w:tc>
        <w:tc>
          <w:tcPr>
            <w:tcW w:w="993"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rsidR="005F4C15" w:rsidRPr="0084629E" w:rsidRDefault="005F4C15" w:rsidP="00993DE5">
            <w:pPr>
              <w:ind w:left="135"/>
              <w:jc w:val="center"/>
              <w:rPr>
                <w:rFonts w:ascii="Times New Roman" w:hAnsi="Times New Roman" w:cs="Times New Roman"/>
                <w:sz w:val="24"/>
                <w:szCs w:val="24"/>
              </w:rPr>
            </w:pPr>
          </w:p>
        </w:tc>
        <w:tc>
          <w:tcPr>
            <w:tcW w:w="709" w:type="dxa"/>
            <w:vAlign w:val="center"/>
          </w:tcPr>
          <w:p w:rsidR="005F4C15" w:rsidRPr="0084629E" w:rsidRDefault="005F4C15" w:rsidP="00993DE5">
            <w:pPr>
              <w:ind w:left="135"/>
              <w:jc w:val="center"/>
              <w:rPr>
                <w:rFonts w:ascii="Times New Roman" w:hAnsi="Times New Roman" w:cs="Times New Roman"/>
                <w:sz w:val="24"/>
                <w:szCs w:val="24"/>
              </w:rPr>
            </w:pPr>
          </w:p>
        </w:tc>
        <w:tc>
          <w:tcPr>
            <w:tcW w:w="3544" w:type="dxa"/>
            <w:vAlign w:val="center"/>
          </w:tcPr>
          <w:p w:rsidR="005F4C15" w:rsidRPr="009643D6" w:rsidRDefault="009643D6" w:rsidP="009643D6">
            <w:pPr>
              <w:jc w:val="both"/>
              <w:rPr>
                <w:lang w:val="en-US"/>
              </w:rPr>
            </w:pPr>
            <w:r w:rsidRPr="00703D22">
              <w:rPr>
                <w:lang w:val="en-US"/>
              </w:rPr>
              <w:t xml:space="preserve">https //rumagarif-vakyt.ru/ URL: </w:t>
            </w:r>
            <w:hyperlink r:id="rId21" w:history="1">
              <w:r w:rsidRPr="00693036">
                <w:rPr>
                  <w:rStyle w:val="a3"/>
                  <w:lang w:val="en-US"/>
                </w:rPr>
                <w:t>www</w:t>
              </w:r>
              <w:r w:rsidRPr="00D126AF">
                <w:rPr>
                  <w:rStyle w:val="a3"/>
                  <w:lang w:val="en-US"/>
                </w:rPr>
                <w:t>.</w:t>
              </w:r>
              <w:r w:rsidRPr="00693036">
                <w:rPr>
                  <w:rStyle w:val="a3"/>
                  <w:lang w:val="en-US"/>
                </w:rPr>
                <w:t>antat</w:t>
              </w:r>
              <w:r w:rsidRPr="00D126AF">
                <w:rPr>
                  <w:rStyle w:val="a3"/>
                  <w:lang w:val="en-US"/>
                </w:rPr>
                <w:t>.</w:t>
              </w:r>
              <w:r w:rsidRPr="00693036">
                <w:rPr>
                  <w:rStyle w:val="a3"/>
                  <w:lang w:val="en-US"/>
                </w:rPr>
                <w:t>ru</w:t>
              </w:r>
              <w:r w:rsidRPr="00D126AF">
                <w:rPr>
                  <w:rStyle w:val="a3"/>
                  <w:lang w:val="en-US"/>
                </w:rPr>
                <w:t>/</w:t>
              </w:r>
              <w:r w:rsidRPr="00693036">
                <w:rPr>
                  <w:rStyle w:val="a3"/>
                  <w:lang w:val="en-US"/>
                </w:rPr>
                <w:t>ru</w:t>
              </w:r>
              <w:r w:rsidRPr="00D126AF">
                <w:rPr>
                  <w:rStyle w:val="a3"/>
                  <w:lang w:val="en-US"/>
                </w:rPr>
                <w:t>/</w:t>
              </w:r>
              <w:r w:rsidRPr="00693036">
                <w:rPr>
                  <w:rStyle w:val="a3"/>
                  <w:lang w:val="en-US"/>
                </w:rPr>
                <w:t>iyli</w:t>
              </w:r>
              <w:r w:rsidRPr="00D126AF">
                <w:rPr>
                  <w:rStyle w:val="a3"/>
                  <w:lang w:val="en-US"/>
                </w:rPr>
                <w:t>/</w:t>
              </w:r>
              <w:r w:rsidRPr="00693036">
                <w:rPr>
                  <w:rStyle w:val="a3"/>
                  <w:lang w:val="en-US"/>
                </w:rPr>
                <w:t>publishing</w:t>
              </w:r>
              <w:r w:rsidRPr="00D126AF">
                <w:rPr>
                  <w:rStyle w:val="a3"/>
                  <w:lang w:val="en-US"/>
                </w:rPr>
                <w:t>/</w:t>
              </w:r>
              <w:r w:rsidRPr="00693036">
                <w:rPr>
                  <w:rStyle w:val="a3"/>
                  <w:lang w:val="en-US"/>
                </w:rPr>
                <w:t>book</w:t>
              </w:r>
            </w:hyperlink>
          </w:p>
        </w:tc>
      </w:tr>
      <w:tr w:rsidR="005F4C15" w:rsidRPr="00357E2E" w:rsidTr="00993DE5">
        <w:tc>
          <w:tcPr>
            <w:tcW w:w="709" w:type="dxa"/>
            <w:vAlign w:val="center"/>
          </w:tcPr>
          <w:p w:rsidR="005F4C15" w:rsidRDefault="005F4C15" w:rsidP="00993DE5">
            <w:pPr>
              <w:rPr>
                <w:rFonts w:ascii="Times New Roman" w:hAnsi="Times New Roman" w:cs="Times New Roman"/>
                <w:sz w:val="24"/>
                <w:szCs w:val="24"/>
              </w:rPr>
            </w:pPr>
            <w:r>
              <w:rPr>
                <w:rFonts w:ascii="Times New Roman" w:hAnsi="Times New Roman" w:cs="Times New Roman"/>
                <w:sz w:val="24"/>
                <w:szCs w:val="24"/>
              </w:rPr>
              <w:t>3.6</w:t>
            </w:r>
          </w:p>
        </w:tc>
        <w:tc>
          <w:tcPr>
            <w:tcW w:w="3118" w:type="dxa"/>
          </w:tcPr>
          <w:p w:rsidR="005F4C15" w:rsidRPr="005B4780" w:rsidRDefault="005F4C15" w:rsidP="003D757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Теория литературы.</w:t>
            </w:r>
          </w:p>
          <w:p w:rsidR="005F4C15" w:rsidRPr="005B4780" w:rsidRDefault="005F4C15" w:rsidP="003D7576">
            <w:pPr>
              <w:widowControl w:val="0"/>
              <w:jc w:val="both"/>
              <w:rPr>
                <w:rFonts w:ascii="Times New Roman" w:eastAsia="Calibri" w:hAnsi="Times New Roman" w:cs="Times New Roman"/>
                <w:sz w:val="28"/>
                <w:szCs w:val="28"/>
              </w:rPr>
            </w:pPr>
          </w:p>
        </w:tc>
        <w:tc>
          <w:tcPr>
            <w:tcW w:w="993"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rsidR="005F4C15" w:rsidRPr="0084629E" w:rsidRDefault="005F4C15" w:rsidP="00993DE5">
            <w:pPr>
              <w:ind w:left="135"/>
              <w:jc w:val="center"/>
              <w:rPr>
                <w:rFonts w:ascii="Times New Roman" w:hAnsi="Times New Roman" w:cs="Times New Roman"/>
                <w:sz w:val="24"/>
                <w:szCs w:val="24"/>
              </w:rPr>
            </w:pPr>
          </w:p>
        </w:tc>
        <w:tc>
          <w:tcPr>
            <w:tcW w:w="3544" w:type="dxa"/>
            <w:vAlign w:val="center"/>
          </w:tcPr>
          <w:p w:rsidR="009643D6" w:rsidRDefault="008E7DFA" w:rsidP="009643D6">
            <w:pPr>
              <w:jc w:val="both"/>
              <w:rPr>
                <w:rFonts w:ascii="Times New Roman" w:eastAsia="Times New Roman" w:hAnsi="Times New Roman" w:cs="Times New Roman"/>
                <w:color w:val="0000FF"/>
                <w:sz w:val="24"/>
                <w:szCs w:val="24"/>
                <w:u w:val="single"/>
                <w:lang w:eastAsia="ru-RU"/>
              </w:rPr>
            </w:pPr>
            <w:hyperlink r:id="rId22" w:history="1">
              <w:r w:rsidR="009643D6" w:rsidRPr="00147FE0">
                <w:rPr>
                  <w:rStyle w:val="a3"/>
                  <w:rFonts w:ascii="Times New Roman" w:eastAsia="Times New Roman" w:hAnsi="Times New Roman" w:cs="Times New Roman"/>
                  <w:sz w:val="24"/>
                  <w:szCs w:val="24"/>
                  <w:lang w:eastAsia="ru-RU"/>
                </w:rPr>
                <w:t>https://magarif-vakyt.ru/ 5-9</w:t>
              </w:r>
            </w:hyperlink>
            <w:r w:rsidR="009643D6">
              <w:rPr>
                <w:rFonts w:ascii="Times New Roman" w:eastAsia="Times New Roman" w:hAnsi="Times New Roman" w:cs="Times New Roman"/>
                <w:color w:val="0000FF"/>
                <w:sz w:val="24"/>
                <w:szCs w:val="24"/>
                <w:u w:val="single"/>
                <w:lang w:eastAsia="ru-RU"/>
              </w:rPr>
              <w:t xml:space="preserve"> клас</w:t>
            </w:r>
            <w:proofErr w:type="gramStart"/>
            <w:r w:rsidR="009643D6">
              <w:rPr>
                <w:rFonts w:ascii="Times New Roman" w:eastAsia="Times New Roman" w:hAnsi="Times New Roman" w:cs="Times New Roman"/>
                <w:color w:val="0000FF"/>
                <w:sz w:val="24"/>
                <w:szCs w:val="24"/>
                <w:u w:val="single"/>
                <w:lang w:eastAsia="ru-RU"/>
              </w:rPr>
              <w:t>с(</w:t>
            </w:r>
            <w:proofErr w:type="spellStart"/>
            <w:proofErr w:type="gramEnd"/>
            <w:r w:rsidR="009643D6">
              <w:rPr>
                <w:rFonts w:ascii="Times New Roman" w:eastAsia="Times New Roman" w:hAnsi="Times New Roman" w:cs="Times New Roman"/>
                <w:color w:val="0000FF"/>
                <w:sz w:val="24"/>
                <w:szCs w:val="24"/>
                <w:u w:val="single"/>
                <w:lang w:eastAsia="ru-RU"/>
              </w:rPr>
              <w:t>анлатмалы</w:t>
            </w:r>
            <w:proofErr w:type="spellEnd"/>
            <w:r w:rsidR="009643D6">
              <w:rPr>
                <w:rFonts w:ascii="Times New Roman" w:eastAsia="Times New Roman" w:hAnsi="Times New Roman" w:cs="Times New Roman"/>
                <w:color w:val="0000FF"/>
                <w:sz w:val="24"/>
                <w:szCs w:val="24"/>
                <w:u w:val="single"/>
                <w:lang w:eastAsia="ru-RU"/>
              </w:rPr>
              <w:t xml:space="preserve"> сүзлек)</w:t>
            </w:r>
          </w:p>
          <w:p w:rsidR="005F4C15" w:rsidRDefault="009643D6" w:rsidP="009643D6">
            <w:pPr>
              <w:jc w:val="both"/>
            </w:pPr>
            <w:r w:rsidRPr="00A444A9">
              <w:rPr>
                <w:rFonts w:ascii="Times New Roman" w:eastAsia="Times New Roman" w:hAnsi="Times New Roman" w:cs="Times New Roman"/>
                <w:color w:val="0000FF"/>
                <w:sz w:val="24"/>
                <w:szCs w:val="24"/>
                <w:u w:val="single"/>
                <w:lang w:eastAsia="ru-RU"/>
              </w:rPr>
              <w:t>https://drive.google.com/file/d/0Bx9_h_s-zv6PS3ZZQjRQbTF2QU0/view?resourcekey=0-zjs58YsQK0zN0KTfVkmAkA</w:t>
            </w:r>
          </w:p>
        </w:tc>
      </w:tr>
      <w:tr w:rsidR="005F4C15" w:rsidRPr="00357E2E" w:rsidTr="00993DE5">
        <w:tc>
          <w:tcPr>
            <w:tcW w:w="709" w:type="dxa"/>
            <w:vAlign w:val="center"/>
          </w:tcPr>
          <w:p w:rsidR="005F4C15" w:rsidRDefault="005F4C15" w:rsidP="00993DE5">
            <w:pPr>
              <w:rPr>
                <w:rFonts w:ascii="Times New Roman" w:hAnsi="Times New Roman" w:cs="Times New Roman"/>
                <w:sz w:val="24"/>
                <w:szCs w:val="24"/>
              </w:rPr>
            </w:pPr>
          </w:p>
        </w:tc>
        <w:tc>
          <w:tcPr>
            <w:tcW w:w="3118" w:type="dxa"/>
          </w:tcPr>
          <w:p w:rsidR="005F4C15" w:rsidRPr="009F6A30" w:rsidRDefault="005F4C15" w:rsidP="00993DE5">
            <w:pPr>
              <w:widowControl w:val="0"/>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xml:space="preserve">Итого </w:t>
            </w:r>
          </w:p>
        </w:tc>
        <w:tc>
          <w:tcPr>
            <w:tcW w:w="993"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32</w:t>
            </w:r>
          </w:p>
        </w:tc>
        <w:tc>
          <w:tcPr>
            <w:tcW w:w="708"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vAlign w:val="center"/>
          </w:tcPr>
          <w:p w:rsidR="005F4C15" w:rsidRPr="0084629E" w:rsidRDefault="005F4C15" w:rsidP="00993DE5">
            <w:pPr>
              <w:ind w:left="135"/>
              <w:jc w:val="center"/>
              <w:rPr>
                <w:rFonts w:ascii="Times New Roman" w:hAnsi="Times New Roman" w:cs="Times New Roman"/>
                <w:sz w:val="24"/>
                <w:szCs w:val="24"/>
              </w:rPr>
            </w:pPr>
            <w:r>
              <w:rPr>
                <w:rFonts w:ascii="Times New Roman" w:hAnsi="Times New Roman" w:cs="Times New Roman"/>
                <w:sz w:val="24"/>
                <w:szCs w:val="24"/>
              </w:rPr>
              <w:t>5</w:t>
            </w:r>
          </w:p>
        </w:tc>
        <w:tc>
          <w:tcPr>
            <w:tcW w:w="3544" w:type="dxa"/>
            <w:vAlign w:val="center"/>
          </w:tcPr>
          <w:p w:rsidR="005F4C15" w:rsidRPr="00357E2E" w:rsidRDefault="005F4C15" w:rsidP="00993DE5">
            <w:pPr>
              <w:ind w:left="135"/>
              <w:rPr>
                <w:rFonts w:ascii="Times New Roman" w:hAnsi="Times New Roman" w:cs="Times New Roman"/>
                <w:sz w:val="24"/>
                <w:szCs w:val="24"/>
              </w:rPr>
            </w:pPr>
          </w:p>
        </w:tc>
      </w:tr>
    </w:tbl>
    <w:p w:rsidR="00993DE5" w:rsidRDefault="00993DE5" w:rsidP="00993DE5">
      <w:pPr>
        <w:tabs>
          <w:tab w:val="left" w:pos="1134"/>
        </w:tabs>
        <w:autoSpaceDE w:val="0"/>
        <w:autoSpaceDN w:val="0"/>
        <w:spacing w:after="0" w:line="240" w:lineRule="auto"/>
        <w:rPr>
          <w:rFonts w:ascii="Times New Roman" w:eastAsia="Times New Roman" w:hAnsi="Times New Roman" w:cs="Times New Roman"/>
          <w:b/>
          <w:color w:val="000000"/>
          <w:sz w:val="24"/>
          <w:szCs w:val="24"/>
        </w:rPr>
      </w:pPr>
    </w:p>
    <w:p w:rsidR="00993DE5" w:rsidRDefault="00993DE5" w:rsidP="00993DE5">
      <w:pPr>
        <w:tabs>
          <w:tab w:val="left" w:pos="1134"/>
        </w:tabs>
        <w:autoSpaceDE w:val="0"/>
        <w:autoSpaceDN w:val="0"/>
        <w:spacing w:after="0" w:line="240" w:lineRule="auto"/>
        <w:rPr>
          <w:rFonts w:ascii="Times New Roman" w:eastAsia="Times New Roman" w:hAnsi="Times New Roman" w:cs="Times New Roman"/>
          <w:b/>
          <w:color w:val="000000"/>
          <w:sz w:val="24"/>
          <w:szCs w:val="24"/>
        </w:rPr>
      </w:pPr>
    </w:p>
    <w:p w:rsidR="002D51F7" w:rsidRDefault="002D51F7" w:rsidP="00993DE5">
      <w:pPr>
        <w:widowControl w:val="0"/>
        <w:spacing w:after="0" w:line="360" w:lineRule="auto"/>
        <w:jc w:val="both"/>
        <w:rPr>
          <w:rFonts w:ascii="Times New Roman" w:eastAsia="Calibri" w:hAnsi="Times New Roman" w:cs="Times New Roman"/>
          <w:sz w:val="28"/>
          <w:szCs w:val="28"/>
        </w:rPr>
      </w:pPr>
    </w:p>
    <w:p w:rsidR="0000640A" w:rsidRDefault="0000640A" w:rsidP="0000640A">
      <w:pPr>
        <w:tabs>
          <w:tab w:val="left" w:pos="1134"/>
        </w:tabs>
        <w:autoSpaceDE w:val="0"/>
        <w:autoSpaceDN w:val="0"/>
        <w:spacing w:after="0" w:line="240" w:lineRule="auto"/>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Тематическое планирование 6</w:t>
      </w:r>
      <w:r w:rsidRPr="001C7A00">
        <w:rPr>
          <w:rFonts w:ascii="Times New Roman" w:eastAsia="Times New Roman" w:hAnsi="Times New Roman" w:cs="Times New Roman"/>
          <w:b/>
          <w:color w:val="000000"/>
          <w:sz w:val="28"/>
          <w:szCs w:val="28"/>
        </w:rPr>
        <w:t xml:space="preserve"> класс</w:t>
      </w:r>
    </w:p>
    <w:p w:rsidR="0000640A" w:rsidRDefault="0000640A" w:rsidP="0000640A">
      <w:pPr>
        <w:tabs>
          <w:tab w:val="left" w:pos="1134"/>
        </w:tabs>
        <w:autoSpaceDE w:val="0"/>
        <w:autoSpaceDN w:val="0"/>
        <w:spacing w:after="0" w:line="240" w:lineRule="auto"/>
        <w:ind w:left="567"/>
        <w:rPr>
          <w:rFonts w:ascii="Times New Roman" w:eastAsia="Times New Roman" w:hAnsi="Times New Roman" w:cs="Times New Roman"/>
          <w:b/>
          <w:color w:val="000000"/>
          <w:sz w:val="24"/>
          <w:szCs w:val="24"/>
        </w:rPr>
      </w:pPr>
    </w:p>
    <w:tbl>
      <w:tblPr>
        <w:tblStyle w:val="a5"/>
        <w:tblW w:w="9781" w:type="dxa"/>
        <w:tblInd w:w="-34" w:type="dxa"/>
        <w:tblLayout w:type="fixed"/>
        <w:tblLook w:val="04A0"/>
      </w:tblPr>
      <w:tblGrid>
        <w:gridCol w:w="709"/>
        <w:gridCol w:w="3118"/>
        <w:gridCol w:w="993"/>
        <w:gridCol w:w="708"/>
        <w:gridCol w:w="709"/>
        <w:gridCol w:w="3544"/>
      </w:tblGrid>
      <w:tr w:rsidR="0000640A" w:rsidRPr="00357E2E" w:rsidTr="00A93066">
        <w:trPr>
          <w:trHeight w:val="966"/>
        </w:trPr>
        <w:tc>
          <w:tcPr>
            <w:tcW w:w="709" w:type="dxa"/>
            <w:vMerge w:val="restart"/>
            <w:vAlign w:val="center"/>
          </w:tcPr>
          <w:p w:rsidR="0000640A" w:rsidRPr="00357E2E" w:rsidRDefault="0000640A" w:rsidP="00A93066">
            <w:pPr>
              <w:jc w:val="center"/>
              <w:rPr>
                <w:rFonts w:ascii="Times New Roman" w:hAnsi="Times New Roman" w:cs="Times New Roman"/>
                <w:sz w:val="24"/>
                <w:szCs w:val="24"/>
              </w:rPr>
            </w:pPr>
            <w:r w:rsidRPr="00357E2E">
              <w:rPr>
                <w:rFonts w:ascii="Times New Roman" w:hAnsi="Times New Roman" w:cs="Times New Roman"/>
                <w:sz w:val="24"/>
                <w:szCs w:val="24"/>
              </w:rPr>
              <w:t xml:space="preserve">№ </w:t>
            </w:r>
            <w:proofErr w:type="spellStart"/>
            <w:proofErr w:type="gramStart"/>
            <w:r w:rsidRPr="00357E2E">
              <w:rPr>
                <w:rFonts w:ascii="Times New Roman" w:hAnsi="Times New Roman" w:cs="Times New Roman"/>
                <w:sz w:val="24"/>
                <w:szCs w:val="24"/>
              </w:rPr>
              <w:t>п</w:t>
            </w:r>
            <w:proofErr w:type="spellEnd"/>
            <w:proofErr w:type="gramEnd"/>
            <w:r w:rsidRPr="00357E2E">
              <w:rPr>
                <w:rFonts w:ascii="Times New Roman" w:hAnsi="Times New Roman" w:cs="Times New Roman"/>
                <w:sz w:val="24"/>
                <w:szCs w:val="24"/>
              </w:rPr>
              <w:t>/</w:t>
            </w:r>
            <w:proofErr w:type="spellStart"/>
            <w:r w:rsidRPr="00357E2E">
              <w:rPr>
                <w:rFonts w:ascii="Times New Roman" w:hAnsi="Times New Roman" w:cs="Times New Roman"/>
                <w:sz w:val="24"/>
                <w:szCs w:val="24"/>
              </w:rPr>
              <w:t>п</w:t>
            </w:r>
            <w:proofErr w:type="spellEnd"/>
          </w:p>
        </w:tc>
        <w:tc>
          <w:tcPr>
            <w:tcW w:w="3118" w:type="dxa"/>
            <w:vMerge w:val="restart"/>
            <w:vAlign w:val="center"/>
          </w:tcPr>
          <w:p w:rsidR="0000640A" w:rsidRPr="00357E2E" w:rsidRDefault="0000640A" w:rsidP="00A93066">
            <w:pPr>
              <w:rPr>
                <w:rFonts w:ascii="Times New Roman" w:hAnsi="Times New Roman" w:cs="Times New Roman"/>
                <w:sz w:val="24"/>
                <w:szCs w:val="24"/>
              </w:rPr>
            </w:pPr>
            <w:r w:rsidRPr="00D764F1">
              <w:rPr>
                <w:rFonts w:ascii="Times New Roman" w:eastAsia="Times New Roman" w:hAnsi="Times New Roman" w:cs="Times New Roman"/>
                <w:b/>
                <w:bCs/>
                <w:sz w:val="24"/>
                <w:szCs w:val="24"/>
                <w:lang w:eastAsia="ru-RU"/>
              </w:rPr>
              <w:t>Наименование разделов и тем программы</w:t>
            </w:r>
          </w:p>
        </w:tc>
        <w:tc>
          <w:tcPr>
            <w:tcW w:w="2410" w:type="dxa"/>
            <w:gridSpan w:val="3"/>
            <w:vAlign w:val="center"/>
          </w:tcPr>
          <w:p w:rsidR="0000640A" w:rsidRPr="00357E2E" w:rsidRDefault="0000640A" w:rsidP="00A93066">
            <w:pPr>
              <w:jc w:val="center"/>
              <w:rPr>
                <w:rFonts w:ascii="Times New Roman" w:hAnsi="Times New Roman" w:cs="Times New Roman"/>
                <w:sz w:val="24"/>
                <w:szCs w:val="24"/>
              </w:rPr>
            </w:pPr>
            <w:r w:rsidRPr="00357E2E">
              <w:rPr>
                <w:rFonts w:ascii="Times New Roman" w:hAnsi="Times New Roman" w:cs="Times New Roman"/>
                <w:sz w:val="24"/>
                <w:szCs w:val="24"/>
              </w:rPr>
              <w:t>Количество часов</w:t>
            </w:r>
          </w:p>
          <w:p w:rsidR="0000640A" w:rsidRPr="00357E2E" w:rsidRDefault="0000640A" w:rsidP="00A93066">
            <w:pPr>
              <w:jc w:val="center"/>
              <w:rPr>
                <w:rFonts w:ascii="Times New Roman" w:hAnsi="Times New Roman" w:cs="Times New Roman"/>
                <w:sz w:val="24"/>
                <w:szCs w:val="24"/>
              </w:rPr>
            </w:pPr>
          </w:p>
        </w:tc>
        <w:tc>
          <w:tcPr>
            <w:tcW w:w="3544" w:type="dxa"/>
            <w:vAlign w:val="center"/>
          </w:tcPr>
          <w:p w:rsidR="0000640A" w:rsidRPr="00357E2E" w:rsidRDefault="0000640A" w:rsidP="00A93066">
            <w:pPr>
              <w:jc w:val="center"/>
              <w:rPr>
                <w:rFonts w:ascii="Times New Roman" w:hAnsi="Times New Roman" w:cs="Times New Roman"/>
                <w:sz w:val="24"/>
                <w:szCs w:val="24"/>
              </w:rPr>
            </w:pPr>
            <w:r w:rsidRPr="00357E2E">
              <w:rPr>
                <w:rFonts w:ascii="Times New Roman" w:hAnsi="Times New Roman" w:cs="Times New Roman"/>
                <w:sz w:val="24"/>
                <w:szCs w:val="24"/>
              </w:rPr>
              <w:t>ЭОР</w:t>
            </w:r>
          </w:p>
        </w:tc>
      </w:tr>
      <w:tr w:rsidR="0000640A" w:rsidRPr="00357E2E" w:rsidTr="00A93066">
        <w:tc>
          <w:tcPr>
            <w:tcW w:w="709" w:type="dxa"/>
            <w:vMerge/>
            <w:vAlign w:val="center"/>
          </w:tcPr>
          <w:p w:rsidR="0000640A" w:rsidRPr="00357E2E" w:rsidRDefault="0000640A" w:rsidP="00A93066">
            <w:pPr>
              <w:rPr>
                <w:rFonts w:ascii="Times New Roman" w:hAnsi="Times New Roman" w:cs="Times New Roman"/>
                <w:sz w:val="24"/>
                <w:szCs w:val="24"/>
              </w:rPr>
            </w:pPr>
          </w:p>
        </w:tc>
        <w:tc>
          <w:tcPr>
            <w:tcW w:w="3118" w:type="dxa"/>
            <w:vMerge/>
            <w:vAlign w:val="center"/>
          </w:tcPr>
          <w:p w:rsidR="0000640A" w:rsidRPr="00357E2E" w:rsidRDefault="0000640A" w:rsidP="00A93066">
            <w:pPr>
              <w:ind w:left="135"/>
              <w:rPr>
                <w:rFonts w:ascii="Times New Roman" w:hAnsi="Times New Roman" w:cs="Times New Roman"/>
                <w:sz w:val="24"/>
                <w:szCs w:val="24"/>
              </w:rPr>
            </w:pPr>
          </w:p>
        </w:tc>
        <w:tc>
          <w:tcPr>
            <w:tcW w:w="993" w:type="dxa"/>
          </w:tcPr>
          <w:p w:rsidR="0000640A" w:rsidRPr="00357E2E" w:rsidRDefault="0000640A" w:rsidP="00A93066">
            <w:pPr>
              <w:jc w:val="center"/>
              <w:rPr>
                <w:rFonts w:ascii="Times New Roman" w:hAnsi="Times New Roman" w:cs="Times New Roman"/>
                <w:sz w:val="24"/>
                <w:szCs w:val="24"/>
              </w:rPr>
            </w:pPr>
            <w:r w:rsidRPr="00357E2E">
              <w:rPr>
                <w:rFonts w:ascii="Times New Roman" w:hAnsi="Times New Roman" w:cs="Times New Roman"/>
                <w:sz w:val="24"/>
                <w:szCs w:val="24"/>
              </w:rPr>
              <w:t>Всего</w:t>
            </w:r>
          </w:p>
        </w:tc>
        <w:tc>
          <w:tcPr>
            <w:tcW w:w="708" w:type="dxa"/>
          </w:tcPr>
          <w:p w:rsidR="0000640A" w:rsidRPr="00357E2E" w:rsidRDefault="0000640A" w:rsidP="00A93066">
            <w:pPr>
              <w:jc w:val="center"/>
              <w:rPr>
                <w:rFonts w:ascii="Times New Roman" w:hAnsi="Times New Roman" w:cs="Times New Roman"/>
                <w:sz w:val="24"/>
                <w:szCs w:val="24"/>
              </w:rPr>
            </w:pPr>
            <w:r w:rsidRPr="00357E2E">
              <w:rPr>
                <w:rFonts w:ascii="Times New Roman" w:hAnsi="Times New Roman" w:cs="Times New Roman"/>
                <w:sz w:val="24"/>
                <w:szCs w:val="24"/>
              </w:rPr>
              <w:t>КР</w:t>
            </w:r>
          </w:p>
        </w:tc>
        <w:tc>
          <w:tcPr>
            <w:tcW w:w="709" w:type="dxa"/>
          </w:tcPr>
          <w:p w:rsidR="0000640A" w:rsidRPr="00357E2E" w:rsidRDefault="0000640A" w:rsidP="00A93066">
            <w:pPr>
              <w:jc w:val="center"/>
              <w:rPr>
                <w:rFonts w:ascii="Times New Roman" w:hAnsi="Times New Roman" w:cs="Times New Roman"/>
                <w:sz w:val="24"/>
                <w:szCs w:val="24"/>
              </w:rPr>
            </w:pPr>
            <w:proofErr w:type="gramStart"/>
            <w:r w:rsidRPr="00357E2E">
              <w:rPr>
                <w:rFonts w:ascii="Times New Roman" w:hAnsi="Times New Roman" w:cs="Times New Roman"/>
                <w:sz w:val="24"/>
                <w:szCs w:val="24"/>
              </w:rPr>
              <w:t>ПР</w:t>
            </w:r>
            <w:proofErr w:type="gramEnd"/>
          </w:p>
        </w:tc>
        <w:tc>
          <w:tcPr>
            <w:tcW w:w="3544" w:type="dxa"/>
            <w:vAlign w:val="center"/>
          </w:tcPr>
          <w:p w:rsidR="0000640A" w:rsidRPr="00357E2E" w:rsidRDefault="0000640A" w:rsidP="00A93066">
            <w:pPr>
              <w:rPr>
                <w:rFonts w:ascii="Times New Roman" w:hAnsi="Times New Roman" w:cs="Times New Roman"/>
                <w:sz w:val="24"/>
                <w:szCs w:val="24"/>
              </w:rPr>
            </w:pPr>
          </w:p>
        </w:tc>
      </w:tr>
      <w:tr w:rsidR="0000640A" w:rsidRPr="00357E2E" w:rsidTr="00A93066">
        <w:tc>
          <w:tcPr>
            <w:tcW w:w="9781" w:type="dxa"/>
            <w:gridSpan w:val="6"/>
            <w:vAlign w:val="center"/>
          </w:tcPr>
          <w:p w:rsidR="0000640A" w:rsidRPr="00E127BB" w:rsidRDefault="0000640A" w:rsidP="00FD2A65">
            <w:pPr>
              <w:widowControl w:val="0"/>
              <w:ind w:firstLine="709"/>
              <w:jc w:val="both"/>
              <w:rPr>
                <w:rFonts w:ascii="Times New Roman" w:eastAsia="Calibri" w:hAnsi="Times New Roman" w:cs="Times New Roman"/>
                <w:b/>
                <w:sz w:val="28"/>
                <w:szCs w:val="28"/>
              </w:rPr>
            </w:pPr>
            <w:r w:rsidRPr="0000640A">
              <w:rPr>
                <w:rFonts w:ascii="Times New Roman" w:eastAsia="Calibri" w:hAnsi="Times New Roman" w:cs="Times New Roman"/>
                <w:b/>
                <w:sz w:val="28"/>
                <w:szCs w:val="28"/>
              </w:rPr>
              <w:t>Раздел 1.</w:t>
            </w:r>
            <w:r w:rsidRPr="0000640A">
              <w:rPr>
                <w:rFonts w:ascii="Times New Roman" w:eastAsia="Calibri" w:hAnsi="Times New Roman" w:cs="Times New Roman"/>
                <w:b/>
                <w:sz w:val="28"/>
                <w:szCs w:val="28"/>
                <w:lang w:val="en-US"/>
              </w:rPr>
              <w:t> </w:t>
            </w:r>
            <w:r w:rsidRPr="0000640A">
              <w:rPr>
                <w:rFonts w:ascii="Times New Roman" w:eastAsia="Calibri" w:hAnsi="Times New Roman" w:cs="Times New Roman"/>
                <w:b/>
                <w:sz w:val="28"/>
                <w:szCs w:val="28"/>
              </w:rPr>
              <w:t xml:space="preserve">Гимн. Гимн России. </w:t>
            </w:r>
            <w:r w:rsidR="00FD2A65" w:rsidRPr="0000640A">
              <w:rPr>
                <w:rFonts w:ascii="Times New Roman" w:eastAsia="Calibri" w:hAnsi="Times New Roman" w:cs="Times New Roman"/>
                <w:b/>
                <w:sz w:val="28"/>
                <w:szCs w:val="28"/>
              </w:rPr>
              <w:t>Гимн Татарстана.</w:t>
            </w:r>
          </w:p>
        </w:tc>
      </w:tr>
      <w:tr w:rsidR="00110574" w:rsidRPr="00357E2E" w:rsidTr="00A93066">
        <w:tc>
          <w:tcPr>
            <w:tcW w:w="709" w:type="dxa"/>
            <w:vAlign w:val="center"/>
          </w:tcPr>
          <w:p w:rsidR="00110574" w:rsidRPr="00357E2E" w:rsidRDefault="00110574" w:rsidP="00A93066">
            <w:pPr>
              <w:rPr>
                <w:rFonts w:ascii="Times New Roman" w:hAnsi="Times New Roman" w:cs="Times New Roman"/>
                <w:sz w:val="24"/>
                <w:szCs w:val="24"/>
              </w:rPr>
            </w:pPr>
            <w:r>
              <w:rPr>
                <w:rFonts w:ascii="Times New Roman" w:hAnsi="Times New Roman" w:cs="Times New Roman"/>
                <w:sz w:val="24"/>
                <w:szCs w:val="24"/>
              </w:rPr>
              <w:t>1.1</w:t>
            </w:r>
          </w:p>
        </w:tc>
        <w:tc>
          <w:tcPr>
            <w:tcW w:w="3118" w:type="dxa"/>
          </w:tcPr>
          <w:p w:rsidR="00110574" w:rsidRPr="0000640A" w:rsidRDefault="00110574" w:rsidP="00A93066">
            <w:pPr>
              <w:widowControl w:val="0"/>
              <w:jc w:val="both"/>
              <w:rPr>
                <w:rFonts w:ascii="Times New Roman" w:eastAsia="Calibri" w:hAnsi="Times New Roman" w:cs="Times New Roman"/>
                <w:sz w:val="28"/>
                <w:szCs w:val="28"/>
              </w:rPr>
            </w:pPr>
            <w:r w:rsidRPr="0000640A">
              <w:rPr>
                <w:rFonts w:ascii="Times New Roman" w:eastAsia="Calibri" w:hAnsi="Times New Roman" w:cs="Times New Roman"/>
                <w:sz w:val="28"/>
                <w:szCs w:val="28"/>
              </w:rPr>
              <w:t>Гимн. Гимн России. Гимн Татарстана.</w:t>
            </w:r>
          </w:p>
        </w:tc>
        <w:tc>
          <w:tcPr>
            <w:tcW w:w="993" w:type="dxa"/>
            <w:vAlign w:val="center"/>
          </w:tcPr>
          <w:p w:rsidR="00110574" w:rsidRPr="00357E2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rsidR="00110574" w:rsidRPr="00357E2E" w:rsidRDefault="00110574" w:rsidP="00A93066">
            <w:pPr>
              <w:ind w:left="135"/>
              <w:jc w:val="center"/>
              <w:rPr>
                <w:rFonts w:ascii="Times New Roman" w:hAnsi="Times New Roman" w:cs="Times New Roman"/>
                <w:sz w:val="24"/>
                <w:szCs w:val="24"/>
              </w:rPr>
            </w:pPr>
          </w:p>
        </w:tc>
        <w:tc>
          <w:tcPr>
            <w:tcW w:w="709" w:type="dxa"/>
            <w:vAlign w:val="center"/>
          </w:tcPr>
          <w:p w:rsidR="00110574" w:rsidRPr="00357E2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23"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9781" w:type="dxa"/>
            <w:gridSpan w:val="6"/>
            <w:vAlign w:val="center"/>
          </w:tcPr>
          <w:p w:rsidR="00110574" w:rsidRPr="0000640A" w:rsidRDefault="00110574" w:rsidP="0000640A">
            <w:pPr>
              <w:widowControl w:val="0"/>
              <w:ind w:firstLine="709"/>
              <w:jc w:val="both"/>
              <w:rPr>
                <w:rFonts w:ascii="Times New Roman" w:eastAsia="Calibri" w:hAnsi="Times New Roman" w:cs="Times New Roman"/>
                <w:b/>
                <w:sz w:val="28"/>
                <w:szCs w:val="28"/>
              </w:rPr>
            </w:pPr>
            <w:r w:rsidRPr="0000640A">
              <w:rPr>
                <w:rFonts w:ascii="Times New Roman" w:eastAsia="Calibri" w:hAnsi="Times New Roman" w:cs="Times New Roman"/>
                <w:b/>
                <w:sz w:val="28"/>
                <w:szCs w:val="28"/>
              </w:rPr>
              <w:t xml:space="preserve">Раздел </w:t>
            </w:r>
            <w:r>
              <w:rPr>
                <w:rFonts w:ascii="Times New Roman" w:eastAsia="Calibri" w:hAnsi="Times New Roman" w:cs="Times New Roman"/>
                <w:b/>
                <w:sz w:val="28"/>
                <w:szCs w:val="28"/>
              </w:rPr>
              <w:t xml:space="preserve">2. </w:t>
            </w:r>
            <w:r w:rsidRPr="0000640A">
              <w:rPr>
                <w:rFonts w:ascii="Times New Roman" w:eastAsia="Calibri" w:hAnsi="Times New Roman" w:cs="Times New Roman"/>
                <w:b/>
                <w:sz w:val="28"/>
                <w:szCs w:val="28"/>
              </w:rPr>
              <w:t>Устное народное творчество.</w:t>
            </w:r>
          </w:p>
        </w:tc>
      </w:tr>
      <w:tr w:rsidR="00110574" w:rsidRPr="00357E2E" w:rsidTr="00A93066">
        <w:tc>
          <w:tcPr>
            <w:tcW w:w="709" w:type="dxa"/>
            <w:vAlign w:val="center"/>
          </w:tcPr>
          <w:p w:rsidR="00110574" w:rsidRPr="0084629E" w:rsidRDefault="00110574" w:rsidP="00A93066">
            <w:pPr>
              <w:rPr>
                <w:rFonts w:ascii="Times New Roman" w:hAnsi="Times New Roman" w:cs="Times New Roman"/>
                <w:sz w:val="24"/>
                <w:szCs w:val="24"/>
              </w:rPr>
            </w:pPr>
            <w:r>
              <w:rPr>
                <w:rFonts w:ascii="Times New Roman" w:hAnsi="Times New Roman" w:cs="Times New Roman"/>
                <w:sz w:val="24"/>
                <w:szCs w:val="24"/>
              </w:rPr>
              <w:t>2.1</w:t>
            </w:r>
          </w:p>
        </w:tc>
        <w:tc>
          <w:tcPr>
            <w:tcW w:w="3118" w:type="dxa"/>
          </w:tcPr>
          <w:p w:rsidR="00110574" w:rsidRPr="00C827B8" w:rsidRDefault="00110574"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Татарские народные песни: классификация (лирические, исторические, игровые и обрядовые песни, частушки). Поэтические особенности народных песен, образы и приёмы </w:t>
            </w:r>
            <w:r w:rsidRPr="005B4780">
              <w:rPr>
                <w:rFonts w:ascii="Times New Roman" w:eastAsia="Calibri" w:hAnsi="Times New Roman" w:cs="Times New Roman"/>
                <w:sz w:val="28"/>
                <w:szCs w:val="28"/>
              </w:rPr>
              <w:lastRenderedPageBreak/>
              <w:t>их создания. Роль песни в жизни людей.</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24"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9781" w:type="dxa"/>
            <w:gridSpan w:val="6"/>
            <w:vAlign w:val="center"/>
          </w:tcPr>
          <w:p w:rsidR="00110574" w:rsidRPr="000D3BF0" w:rsidRDefault="00110574" w:rsidP="00C827B8">
            <w:pPr>
              <w:widowControl w:val="0"/>
              <w:ind w:firstLine="709"/>
              <w:jc w:val="both"/>
              <w:rPr>
                <w:rFonts w:ascii="Times New Roman" w:eastAsia="Calibri" w:hAnsi="Times New Roman" w:cs="Times New Roman"/>
                <w:b/>
                <w:sz w:val="28"/>
                <w:szCs w:val="28"/>
              </w:rPr>
            </w:pPr>
            <w:r w:rsidRPr="00C827B8">
              <w:rPr>
                <w:rFonts w:ascii="Times New Roman" w:eastAsia="Calibri" w:hAnsi="Times New Roman" w:cs="Times New Roman"/>
                <w:b/>
                <w:sz w:val="28"/>
                <w:szCs w:val="28"/>
              </w:rPr>
              <w:lastRenderedPageBreak/>
              <w:t>Раздел 3. Татарская литература.</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3.1</w:t>
            </w:r>
          </w:p>
        </w:tc>
        <w:tc>
          <w:tcPr>
            <w:tcW w:w="3118" w:type="dxa"/>
          </w:tcPr>
          <w:p w:rsidR="00110574" w:rsidRPr="000D3BF0" w:rsidRDefault="00110574"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Образ в лирическом произведении. Средства выражения переживаний лирического героя.</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9</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vAlign w:val="center"/>
          </w:tcPr>
          <w:p w:rsidR="00110574" w:rsidRDefault="008E7DFA" w:rsidP="00CB45DF">
            <w:pPr>
              <w:jc w:val="both"/>
            </w:pPr>
            <w:hyperlink r:id="rId25"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3.2</w:t>
            </w:r>
          </w:p>
        </w:tc>
        <w:tc>
          <w:tcPr>
            <w:tcW w:w="3118" w:type="dxa"/>
          </w:tcPr>
          <w:p w:rsidR="00110574" w:rsidRPr="005C36BD" w:rsidRDefault="00110574"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Образная система произведений фантастики.</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26"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3.3</w:t>
            </w:r>
          </w:p>
        </w:tc>
        <w:tc>
          <w:tcPr>
            <w:tcW w:w="3118" w:type="dxa"/>
          </w:tcPr>
          <w:p w:rsidR="00110574" w:rsidRPr="005C36BD" w:rsidRDefault="00110574"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Аллегорическая образность.</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27"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F51A49">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3.4</w:t>
            </w:r>
          </w:p>
        </w:tc>
        <w:tc>
          <w:tcPr>
            <w:tcW w:w="3118" w:type="dxa"/>
          </w:tcPr>
          <w:p w:rsidR="00110574" w:rsidRPr="005B4780" w:rsidRDefault="00110574"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Особенности образной системы в автобиографических произведениях.</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28"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00640A"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3.5</w:t>
            </w:r>
          </w:p>
        </w:tc>
        <w:tc>
          <w:tcPr>
            <w:tcW w:w="3118" w:type="dxa"/>
          </w:tcPr>
          <w:p w:rsidR="00110574" w:rsidRPr="005B4780" w:rsidRDefault="00110574"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Образность в жанре рассказа и повести.</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8</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vAlign w:val="center"/>
          </w:tcPr>
          <w:p w:rsidR="00110574" w:rsidRDefault="008E7DFA" w:rsidP="00CB45DF">
            <w:pPr>
              <w:jc w:val="both"/>
            </w:pPr>
            <w:hyperlink r:id="rId29"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3.6</w:t>
            </w:r>
          </w:p>
        </w:tc>
        <w:tc>
          <w:tcPr>
            <w:tcW w:w="3118" w:type="dxa"/>
          </w:tcPr>
          <w:p w:rsidR="00110574" w:rsidRPr="005B4780" w:rsidRDefault="00110574"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Образная система в лиро-эпических произведениях.</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30"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3.7</w:t>
            </w:r>
          </w:p>
        </w:tc>
        <w:tc>
          <w:tcPr>
            <w:tcW w:w="3118" w:type="dxa"/>
          </w:tcPr>
          <w:p w:rsidR="00110574" w:rsidRPr="005B4780" w:rsidRDefault="00110574" w:rsidP="00C827B8">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Особенности образной системы в драматических произведениях.</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31"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9781" w:type="dxa"/>
            <w:gridSpan w:val="6"/>
            <w:vAlign w:val="center"/>
          </w:tcPr>
          <w:p w:rsidR="00110574" w:rsidRPr="00C827B8" w:rsidRDefault="00110574" w:rsidP="00C827B8">
            <w:pPr>
              <w:widowControl w:val="0"/>
              <w:ind w:firstLine="709"/>
              <w:jc w:val="both"/>
              <w:rPr>
                <w:rFonts w:ascii="Times New Roman" w:eastAsia="Calibri" w:hAnsi="Times New Roman" w:cs="Times New Roman"/>
                <w:b/>
                <w:sz w:val="28"/>
                <w:szCs w:val="28"/>
              </w:rPr>
            </w:pPr>
            <w:r w:rsidRPr="00C827B8">
              <w:rPr>
                <w:rFonts w:ascii="Times New Roman" w:eastAsia="Calibri" w:hAnsi="Times New Roman" w:cs="Times New Roman"/>
                <w:b/>
                <w:sz w:val="28"/>
                <w:szCs w:val="28"/>
              </w:rPr>
              <w:t>Раздел 4. Теория литературы.</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4.1</w:t>
            </w:r>
          </w:p>
        </w:tc>
        <w:tc>
          <w:tcPr>
            <w:tcW w:w="3118" w:type="dxa"/>
          </w:tcPr>
          <w:p w:rsidR="00110574" w:rsidRPr="00E421B0" w:rsidRDefault="00110574" w:rsidP="00E421B0">
            <w:pPr>
              <w:widowControl w:val="0"/>
              <w:jc w:val="both"/>
              <w:rPr>
                <w:rFonts w:ascii="Times New Roman" w:eastAsia="Calibri" w:hAnsi="Times New Roman" w:cs="Times New Roman"/>
                <w:sz w:val="28"/>
                <w:szCs w:val="28"/>
              </w:rPr>
            </w:pPr>
            <w:proofErr w:type="gramStart"/>
            <w:r w:rsidRPr="005B4780">
              <w:rPr>
                <w:rFonts w:ascii="Times New Roman" w:eastAsia="Calibri" w:hAnsi="Times New Roman" w:cs="Times New Roman"/>
                <w:sz w:val="28"/>
                <w:szCs w:val="28"/>
              </w:rPr>
              <w:t>Гимн, песня, лирическое «я», образ автора, метафора, идея, проблема, стихосложение, ритм, рифма, стих, строфа, фантастический образ, образ повествователя, антитеза, аллегория, автобиографическое произв</w:t>
            </w:r>
            <w:r w:rsidR="00E421B0">
              <w:rPr>
                <w:rFonts w:ascii="Times New Roman" w:eastAsia="Calibri" w:hAnsi="Times New Roman" w:cs="Times New Roman"/>
                <w:sz w:val="28"/>
                <w:szCs w:val="28"/>
              </w:rPr>
              <w:t>едение, комедия, характер, тип.</w:t>
            </w:r>
            <w:proofErr w:type="gramEnd"/>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32"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p>
        </w:tc>
        <w:tc>
          <w:tcPr>
            <w:tcW w:w="3118" w:type="dxa"/>
          </w:tcPr>
          <w:p w:rsidR="00110574" w:rsidRDefault="00110574" w:rsidP="00A93066">
            <w:pPr>
              <w:widowControl w:val="0"/>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Итого</w:t>
            </w:r>
          </w:p>
        </w:tc>
        <w:tc>
          <w:tcPr>
            <w:tcW w:w="993" w:type="dxa"/>
            <w:vAlign w:val="center"/>
          </w:tcPr>
          <w:p w:rsidR="00110574"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vAlign w:val="center"/>
          </w:tcPr>
          <w:p w:rsidR="00110574"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vAlign w:val="center"/>
          </w:tcPr>
          <w:p w:rsidR="00110574"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3544" w:type="dxa"/>
            <w:vAlign w:val="center"/>
          </w:tcPr>
          <w:p w:rsidR="00110574" w:rsidRPr="00357E2E" w:rsidRDefault="00110574" w:rsidP="00A93066">
            <w:pPr>
              <w:ind w:left="135"/>
              <w:rPr>
                <w:rFonts w:ascii="Times New Roman" w:hAnsi="Times New Roman" w:cs="Times New Roman"/>
                <w:sz w:val="24"/>
                <w:szCs w:val="24"/>
              </w:rPr>
            </w:pPr>
          </w:p>
        </w:tc>
      </w:tr>
    </w:tbl>
    <w:p w:rsidR="0000640A" w:rsidRDefault="0000640A" w:rsidP="0000640A">
      <w:pPr>
        <w:tabs>
          <w:tab w:val="left" w:pos="1134"/>
        </w:tabs>
        <w:autoSpaceDE w:val="0"/>
        <w:autoSpaceDN w:val="0"/>
        <w:spacing w:after="0" w:line="240" w:lineRule="auto"/>
        <w:rPr>
          <w:rFonts w:ascii="Times New Roman" w:eastAsia="Times New Roman" w:hAnsi="Times New Roman" w:cs="Times New Roman"/>
          <w:b/>
          <w:color w:val="000000"/>
          <w:sz w:val="24"/>
          <w:szCs w:val="24"/>
        </w:rPr>
      </w:pPr>
    </w:p>
    <w:p w:rsidR="00E421B0" w:rsidRDefault="00E421B0" w:rsidP="0000640A">
      <w:pPr>
        <w:tabs>
          <w:tab w:val="left" w:pos="1134"/>
        </w:tabs>
        <w:autoSpaceDE w:val="0"/>
        <w:autoSpaceDN w:val="0"/>
        <w:spacing w:after="0" w:line="240" w:lineRule="auto"/>
        <w:rPr>
          <w:rFonts w:ascii="Times New Roman" w:eastAsia="Times New Roman" w:hAnsi="Times New Roman" w:cs="Times New Roman"/>
          <w:b/>
          <w:color w:val="000000"/>
          <w:sz w:val="24"/>
          <w:szCs w:val="24"/>
        </w:rPr>
      </w:pPr>
    </w:p>
    <w:p w:rsidR="00E421B0" w:rsidRDefault="00E421B0" w:rsidP="0000640A">
      <w:pPr>
        <w:tabs>
          <w:tab w:val="left" w:pos="1134"/>
        </w:tabs>
        <w:autoSpaceDE w:val="0"/>
        <w:autoSpaceDN w:val="0"/>
        <w:spacing w:after="0" w:line="240" w:lineRule="auto"/>
        <w:rPr>
          <w:rFonts w:ascii="Times New Roman" w:eastAsia="Times New Roman" w:hAnsi="Times New Roman" w:cs="Times New Roman"/>
          <w:b/>
          <w:color w:val="000000"/>
          <w:sz w:val="24"/>
          <w:szCs w:val="24"/>
        </w:rPr>
      </w:pPr>
    </w:p>
    <w:p w:rsidR="00E421B0" w:rsidRDefault="00E421B0" w:rsidP="0000640A">
      <w:pPr>
        <w:tabs>
          <w:tab w:val="left" w:pos="1134"/>
        </w:tabs>
        <w:autoSpaceDE w:val="0"/>
        <w:autoSpaceDN w:val="0"/>
        <w:spacing w:after="0" w:line="240" w:lineRule="auto"/>
        <w:rPr>
          <w:rFonts w:ascii="Times New Roman" w:eastAsia="Times New Roman" w:hAnsi="Times New Roman" w:cs="Times New Roman"/>
          <w:b/>
          <w:color w:val="000000"/>
          <w:sz w:val="24"/>
          <w:szCs w:val="24"/>
        </w:rPr>
      </w:pPr>
    </w:p>
    <w:p w:rsidR="0000640A" w:rsidRDefault="0000640A" w:rsidP="0000640A">
      <w:pPr>
        <w:tabs>
          <w:tab w:val="left" w:pos="1134"/>
        </w:tabs>
        <w:autoSpaceDE w:val="0"/>
        <w:autoSpaceDN w:val="0"/>
        <w:spacing w:after="0" w:line="240" w:lineRule="auto"/>
        <w:rPr>
          <w:rFonts w:ascii="Times New Roman" w:eastAsia="Times New Roman" w:hAnsi="Times New Roman" w:cs="Times New Roman"/>
          <w:b/>
          <w:color w:val="000000"/>
          <w:sz w:val="24"/>
          <w:szCs w:val="24"/>
        </w:rPr>
      </w:pPr>
    </w:p>
    <w:p w:rsidR="00396EEA" w:rsidRDefault="00396EEA" w:rsidP="00396EEA">
      <w:pPr>
        <w:tabs>
          <w:tab w:val="left" w:pos="1134"/>
        </w:tabs>
        <w:autoSpaceDE w:val="0"/>
        <w:autoSpaceDN w:val="0"/>
        <w:spacing w:after="0" w:line="240" w:lineRule="auto"/>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lastRenderedPageBreak/>
        <w:t>Тематическое планирование 7</w:t>
      </w:r>
      <w:r w:rsidRPr="001C7A00">
        <w:rPr>
          <w:rFonts w:ascii="Times New Roman" w:eastAsia="Times New Roman" w:hAnsi="Times New Roman" w:cs="Times New Roman"/>
          <w:b/>
          <w:color w:val="000000"/>
          <w:sz w:val="28"/>
          <w:szCs w:val="28"/>
        </w:rPr>
        <w:t xml:space="preserve"> класс</w:t>
      </w:r>
    </w:p>
    <w:p w:rsidR="00396EEA" w:rsidRDefault="00396EEA" w:rsidP="00396EEA">
      <w:pPr>
        <w:tabs>
          <w:tab w:val="left" w:pos="1134"/>
        </w:tabs>
        <w:autoSpaceDE w:val="0"/>
        <w:autoSpaceDN w:val="0"/>
        <w:spacing w:after="0" w:line="240" w:lineRule="auto"/>
        <w:ind w:left="567"/>
        <w:rPr>
          <w:rFonts w:ascii="Times New Roman" w:eastAsia="Times New Roman" w:hAnsi="Times New Roman" w:cs="Times New Roman"/>
          <w:b/>
          <w:color w:val="000000"/>
          <w:sz w:val="24"/>
          <w:szCs w:val="24"/>
        </w:rPr>
      </w:pPr>
    </w:p>
    <w:tbl>
      <w:tblPr>
        <w:tblStyle w:val="a5"/>
        <w:tblW w:w="9781" w:type="dxa"/>
        <w:tblInd w:w="-34" w:type="dxa"/>
        <w:tblLayout w:type="fixed"/>
        <w:tblLook w:val="04A0"/>
      </w:tblPr>
      <w:tblGrid>
        <w:gridCol w:w="709"/>
        <w:gridCol w:w="3118"/>
        <w:gridCol w:w="993"/>
        <w:gridCol w:w="708"/>
        <w:gridCol w:w="709"/>
        <w:gridCol w:w="3544"/>
      </w:tblGrid>
      <w:tr w:rsidR="00396EEA" w:rsidRPr="00357E2E" w:rsidTr="00A93066">
        <w:trPr>
          <w:trHeight w:val="966"/>
        </w:trPr>
        <w:tc>
          <w:tcPr>
            <w:tcW w:w="709" w:type="dxa"/>
            <w:vMerge w:val="restart"/>
            <w:vAlign w:val="center"/>
          </w:tcPr>
          <w:p w:rsidR="00396EEA" w:rsidRPr="00357E2E" w:rsidRDefault="00396EEA" w:rsidP="00A93066">
            <w:pPr>
              <w:jc w:val="center"/>
              <w:rPr>
                <w:rFonts w:ascii="Times New Roman" w:hAnsi="Times New Roman" w:cs="Times New Roman"/>
                <w:sz w:val="24"/>
                <w:szCs w:val="24"/>
              </w:rPr>
            </w:pPr>
            <w:r w:rsidRPr="00357E2E">
              <w:rPr>
                <w:rFonts w:ascii="Times New Roman" w:hAnsi="Times New Roman" w:cs="Times New Roman"/>
                <w:sz w:val="24"/>
                <w:szCs w:val="24"/>
              </w:rPr>
              <w:t xml:space="preserve">№ </w:t>
            </w:r>
            <w:proofErr w:type="spellStart"/>
            <w:proofErr w:type="gramStart"/>
            <w:r w:rsidRPr="00357E2E">
              <w:rPr>
                <w:rFonts w:ascii="Times New Roman" w:hAnsi="Times New Roman" w:cs="Times New Roman"/>
                <w:sz w:val="24"/>
                <w:szCs w:val="24"/>
              </w:rPr>
              <w:t>п</w:t>
            </w:r>
            <w:proofErr w:type="spellEnd"/>
            <w:proofErr w:type="gramEnd"/>
            <w:r w:rsidRPr="00357E2E">
              <w:rPr>
                <w:rFonts w:ascii="Times New Roman" w:hAnsi="Times New Roman" w:cs="Times New Roman"/>
                <w:sz w:val="24"/>
                <w:szCs w:val="24"/>
              </w:rPr>
              <w:t>/</w:t>
            </w:r>
            <w:proofErr w:type="spellStart"/>
            <w:r w:rsidRPr="00357E2E">
              <w:rPr>
                <w:rFonts w:ascii="Times New Roman" w:hAnsi="Times New Roman" w:cs="Times New Roman"/>
                <w:sz w:val="24"/>
                <w:szCs w:val="24"/>
              </w:rPr>
              <w:t>п</w:t>
            </w:r>
            <w:proofErr w:type="spellEnd"/>
          </w:p>
        </w:tc>
        <w:tc>
          <w:tcPr>
            <w:tcW w:w="3118" w:type="dxa"/>
            <w:vMerge w:val="restart"/>
            <w:vAlign w:val="center"/>
          </w:tcPr>
          <w:p w:rsidR="00396EEA" w:rsidRPr="00357E2E" w:rsidRDefault="00396EEA" w:rsidP="00A93066">
            <w:pPr>
              <w:rPr>
                <w:rFonts w:ascii="Times New Roman" w:hAnsi="Times New Roman" w:cs="Times New Roman"/>
                <w:sz w:val="24"/>
                <w:szCs w:val="24"/>
              </w:rPr>
            </w:pPr>
            <w:r w:rsidRPr="00D764F1">
              <w:rPr>
                <w:rFonts w:ascii="Times New Roman" w:eastAsia="Times New Roman" w:hAnsi="Times New Roman" w:cs="Times New Roman"/>
                <w:b/>
                <w:bCs/>
                <w:sz w:val="24"/>
                <w:szCs w:val="24"/>
                <w:lang w:eastAsia="ru-RU"/>
              </w:rPr>
              <w:t>Наименование разделов и тем программы</w:t>
            </w:r>
          </w:p>
        </w:tc>
        <w:tc>
          <w:tcPr>
            <w:tcW w:w="2410" w:type="dxa"/>
            <w:gridSpan w:val="3"/>
            <w:vAlign w:val="center"/>
          </w:tcPr>
          <w:p w:rsidR="00396EEA" w:rsidRPr="00357E2E" w:rsidRDefault="00396EEA" w:rsidP="00A93066">
            <w:pPr>
              <w:jc w:val="center"/>
              <w:rPr>
                <w:rFonts w:ascii="Times New Roman" w:hAnsi="Times New Roman" w:cs="Times New Roman"/>
                <w:sz w:val="24"/>
                <w:szCs w:val="24"/>
              </w:rPr>
            </w:pPr>
            <w:r w:rsidRPr="00357E2E">
              <w:rPr>
                <w:rFonts w:ascii="Times New Roman" w:hAnsi="Times New Roman" w:cs="Times New Roman"/>
                <w:sz w:val="24"/>
                <w:szCs w:val="24"/>
              </w:rPr>
              <w:t>Количество часов</w:t>
            </w:r>
          </w:p>
          <w:p w:rsidR="00396EEA" w:rsidRPr="00357E2E" w:rsidRDefault="00396EEA" w:rsidP="00A93066">
            <w:pPr>
              <w:jc w:val="center"/>
              <w:rPr>
                <w:rFonts w:ascii="Times New Roman" w:hAnsi="Times New Roman" w:cs="Times New Roman"/>
                <w:sz w:val="24"/>
                <w:szCs w:val="24"/>
              </w:rPr>
            </w:pPr>
          </w:p>
        </w:tc>
        <w:tc>
          <w:tcPr>
            <w:tcW w:w="3544" w:type="dxa"/>
            <w:vAlign w:val="center"/>
          </w:tcPr>
          <w:p w:rsidR="00396EEA" w:rsidRPr="00357E2E" w:rsidRDefault="00396EEA" w:rsidP="00A93066">
            <w:pPr>
              <w:jc w:val="center"/>
              <w:rPr>
                <w:rFonts w:ascii="Times New Roman" w:hAnsi="Times New Roman" w:cs="Times New Roman"/>
                <w:sz w:val="24"/>
                <w:szCs w:val="24"/>
              </w:rPr>
            </w:pPr>
            <w:r w:rsidRPr="00357E2E">
              <w:rPr>
                <w:rFonts w:ascii="Times New Roman" w:hAnsi="Times New Roman" w:cs="Times New Roman"/>
                <w:sz w:val="24"/>
                <w:szCs w:val="24"/>
              </w:rPr>
              <w:t>ЭОР</w:t>
            </w:r>
          </w:p>
        </w:tc>
      </w:tr>
      <w:tr w:rsidR="00396EEA" w:rsidRPr="00357E2E" w:rsidTr="00A93066">
        <w:tc>
          <w:tcPr>
            <w:tcW w:w="709" w:type="dxa"/>
            <w:vMerge/>
            <w:vAlign w:val="center"/>
          </w:tcPr>
          <w:p w:rsidR="00396EEA" w:rsidRPr="00357E2E" w:rsidRDefault="00396EEA" w:rsidP="00A93066">
            <w:pPr>
              <w:rPr>
                <w:rFonts w:ascii="Times New Roman" w:hAnsi="Times New Roman" w:cs="Times New Roman"/>
                <w:sz w:val="24"/>
                <w:szCs w:val="24"/>
              </w:rPr>
            </w:pPr>
          </w:p>
        </w:tc>
        <w:tc>
          <w:tcPr>
            <w:tcW w:w="3118" w:type="dxa"/>
            <w:vMerge/>
            <w:vAlign w:val="center"/>
          </w:tcPr>
          <w:p w:rsidR="00396EEA" w:rsidRPr="00357E2E" w:rsidRDefault="00396EEA" w:rsidP="00A93066">
            <w:pPr>
              <w:ind w:left="135"/>
              <w:rPr>
                <w:rFonts w:ascii="Times New Roman" w:hAnsi="Times New Roman" w:cs="Times New Roman"/>
                <w:sz w:val="24"/>
                <w:szCs w:val="24"/>
              </w:rPr>
            </w:pPr>
          </w:p>
        </w:tc>
        <w:tc>
          <w:tcPr>
            <w:tcW w:w="993" w:type="dxa"/>
          </w:tcPr>
          <w:p w:rsidR="00396EEA" w:rsidRPr="00357E2E" w:rsidRDefault="00396EEA" w:rsidP="00A93066">
            <w:pPr>
              <w:jc w:val="center"/>
              <w:rPr>
                <w:rFonts w:ascii="Times New Roman" w:hAnsi="Times New Roman" w:cs="Times New Roman"/>
                <w:sz w:val="24"/>
                <w:szCs w:val="24"/>
              </w:rPr>
            </w:pPr>
            <w:r w:rsidRPr="00357E2E">
              <w:rPr>
                <w:rFonts w:ascii="Times New Roman" w:hAnsi="Times New Roman" w:cs="Times New Roman"/>
                <w:sz w:val="24"/>
                <w:szCs w:val="24"/>
              </w:rPr>
              <w:t>Всего</w:t>
            </w:r>
          </w:p>
        </w:tc>
        <w:tc>
          <w:tcPr>
            <w:tcW w:w="708" w:type="dxa"/>
          </w:tcPr>
          <w:p w:rsidR="00396EEA" w:rsidRPr="00357E2E" w:rsidRDefault="00396EEA" w:rsidP="00A93066">
            <w:pPr>
              <w:jc w:val="center"/>
              <w:rPr>
                <w:rFonts w:ascii="Times New Roman" w:hAnsi="Times New Roman" w:cs="Times New Roman"/>
                <w:sz w:val="24"/>
                <w:szCs w:val="24"/>
              </w:rPr>
            </w:pPr>
            <w:r w:rsidRPr="00357E2E">
              <w:rPr>
                <w:rFonts w:ascii="Times New Roman" w:hAnsi="Times New Roman" w:cs="Times New Roman"/>
                <w:sz w:val="24"/>
                <w:szCs w:val="24"/>
              </w:rPr>
              <w:t>КР</w:t>
            </w:r>
          </w:p>
        </w:tc>
        <w:tc>
          <w:tcPr>
            <w:tcW w:w="709" w:type="dxa"/>
          </w:tcPr>
          <w:p w:rsidR="00396EEA" w:rsidRPr="00357E2E" w:rsidRDefault="00396EEA" w:rsidP="00A93066">
            <w:pPr>
              <w:jc w:val="center"/>
              <w:rPr>
                <w:rFonts w:ascii="Times New Roman" w:hAnsi="Times New Roman" w:cs="Times New Roman"/>
                <w:sz w:val="24"/>
                <w:szCs w:val="24"/>
              </w:rPr>
            </w:pPr>
            <w:proofErr w:type="gramStart"/>
            <w:r w:rsidRPr="00357E2E">
              <w:rPr>
                <w:rFonts w:ascii="Times New Roman" w:hAnsi="Times New Roman" w:cs="Times New Roman"/>
                <w:sz w:val="24"/>
                <w:szCs w:val="24"/>
              </w:rPr>
              <w:t>ПР</w:t>
            </w:r>
            <w:proofErr w:type="gramEnd"/>
          </w:p>
        </w:tc>
        <w:tc>
          <w:tcPr>
            <w:tcW w:w="3544" w:type="dxa"/>
            <w:vAlign w:val="center"/>
          </w:tcPr>
          <w:p w:rsidR="00396EEA" w:rsidRPr="00357E2E" w:rsidRDefault="00396EEA" w:rsidP="00A93066">
            <w:pPr>
              <w:rPr>
                <w:rFonts w:ascii="Times New Roman" w:hAnsi="Times New Roman" w:cs="Times New Roman"/>
                <w:sz w:val="24"/>
                <w:szCs w:val="24"/>
              </w:rPr>
            </w:pPr>
          </w:p>
        </w:tc>
      </w:tr>
      <w:tr w:rsidR="00396EEA" w:rsidRPr="00357E2E" w:rsidTr="00A93066">
        <w:tc>
          <w:tcPr>
            <w:tcW w:w="9781" w:type="dxa"/>
            <w:gridSpan w:val="6"/>
            <w:vAlign w:val="center"/>
          </w:tcPr>
          <w:p w:rsidR="00396EEA" w:rsidRPr="00E127BB" w:rsidRDefault="00396EEA" w:rsidP="00396EEA">
            <w:pPr>
              <w:widowControl w:val="0"/>
              <w:ind w:firstLine="709"/>
              <w:jc w:val="both"/>
              <w:rPr>
                <w:rFonts w:ascii="Times New Roman" w:eastAsia="Calibri" w:hAnsi="Times New Roman" w:cs="Times New Roman"/>
                <w:b/>
                <w:sz w:val="28"/>
                <w:szCs w:val="28"/>
              </w:rPr>
            </w:pPr>
            <w:r w:rsidRPr="0000640A">
              <w:rPr>
                <w:rFonts w:ascii="Times New Roman" w:eastAsia="Calibri" w:hAnsi="Times New Roman" w:cs="Times New Roman"/>
                <w:b/>
                <w:sz w:val="28"/>
                <w:szCs w:val="28"/>
              </w:rPr>
              <w:t>Раздел 1.</w:t>
            </w:r>
            <w:r w:rsidRPr="0000640A">
              <w:rPr>
                <w:rFonts w:ascii="Times New Roman" w:eastAsia="Calibri" w:hAnsi="Times New Roman" w:cs="Times New Roman"/>
                <w:b/>
                <w:sz w:val="28"/>
                <w:szCs w:val="28"/>
                <w:lang w:val="en-US"/>
              </w:rPr>
              <w:t> </w:t>
            </w:r>
            <w:r w:rsidRPr="005B4780">
              <w:rPr>
                <w:rFonts w:ascii="Times New Roman" w:eastAsia="Calibri" w:hAnsi="Times New Roman" w:cs="Times New Roman"/>
                <w:sz w:val="28"/>
                <w:szCs w:val="28"/>
              </w:rPr>
              <w:t xml:space="preserve"> </w:t>
            </w:r>
            <w:r w:rsidRPr="00396EEA">
              <w:rPr>
                <w:rFonts w:ascii="Times New Roman" w:eastAsia="Calibri" w:hAnsi="Times New Roman" w:cs="Times New Roman"/>
                <w:b/>
                <w:sz w:val="28"/>
                <w:szCs w:val="28"/>
              </w:rPr>
              <w:t>Устное народное творчество. Исследователи устного народного творчества (Г.</w:t>
            </w:r>
            <w:r w:rsidRPr="00396EEA">
              <w:rPr>
                <w:rFonts w:ascii="Times New Roman" w:eastAsia="Calibri" w:hAnsi="Times New Roman" w:cs="Times New Roman"/>
                <w:b/>
                <w:sz w:val="28"/>
                <w:szCs w:val="28"/>
                <w:lang w:val="en-US"/>
              </w:rPr>
              <w:t> </w:t>
            </w:r>
            <w:r w:rsidRPr="00396EEA">
              <w:rPr>
                <w:rFonts w:ascii="Times New Roman" w:eastAsia="Calibri" w:hAnsi="Times New Roman" w:cs="Times New Roman"/>
                <w:b/>
                <w:sz w:val="28"/>
                <w:szCs w:val="28"/>
              </w:rPr>
              <w:t>Тукай, Г.</w:t>
            </w:r>
            <w:r w:rsidRPr="00396EEA">
              <w:rPr>
                <w:rFonts w:ascii="Times New Roman" w:eastAsia="Calibri" w:hAnsi="Times New Roman" w:cs="Times New Roman"/>
                <w:b/>
                <w:sz w:val="28"/>
                <w:szCs w:val="28"/>
                <w:lang w:val="en-US"/>
              </w:rPr>
              <w:t> </w:t>
            </w:r>
            <w:r w:rsidRPr="00396EEA">
              <w:rPr>
                <w:rFonts w:ascii="Times New Roman" w:eastAsia="Calibri" w:hAnsi="Times New Roman" w:cs="Times New Roman"/>
                <w:b/>
                <w:sz w:val="28"/>
                <w:szCs w:val="28"/>
              </w:rPr>
              <w:t>Ибрагимов, Х.</w:t>
            </w:r>
            <w:r w:rsidRPr="00396EEA">
              <w:rPr>
                <w:rFonts w:ascii="Times New Roman" w:eastAsia="Calibri" w:hAnsi="Times New Roman" w:cs="Times New Roman"/>
                <w:b/>
                <w:sz w:val="28"/>
                <w:szCs w:val="28"/>
                <w:lang w:val="en-US"/>
              </w:rPr>
              <w:t> </w:t>
            </w:r>
            <w:proofErr w:type="spellStart"/>
            <w:r w:rsidRPr="00396EEA">
              <w:rPr>
                <w:rFonts w:ascii="Times New Roman" w:eastAsia="Calibri" w:hAnsi="Times New Roman" w:cs="Times New Roman"/>
                <w:b/>
                <w:sz w:val="28"/>
                <w:szCs w:val="28"/>
              </w:rPr>
              <w:t>Ярми</w:t>
            </w:r>
            <w:proofErr w:type="spellEnd"/>
            <w:r w:rsidRPr="00396EEA">
              <w:rPr>
                <w:rFonts w:ascii="Times New Roman" w:eastAsia="Calibri" w:hAnsi="Times New Roman" w:cs="Times New Roman"/>
                <w:b/>
                <w:sz w:val="28"/>
                <w:szCs w:val="28"/>
              </w:rPr>
              <w:t xml:space="preserve"> и другие).</w:t>
            </w:r>
          </w:p>
        </w:tc>
      </w:tr>
      <w:tr w:rsidR="00110574" w:rsidRPr="00357E2E" w:rsidTr="00A93066">
        <w:tc>
          <w:tcPr>
            <w:tcW w:w="709" w:type="dxa"/>
            <w:vAlign w:val="center"/>
          </w:tcPr>
          <w:p w:rsidR="00110574" w:rsidRPr="00357E2E" w:rsidRDefault="00110574" w:rsidP="00A93066">
            <w:pPr>
              <w:rPr>
                <w:rFonts w:ascii="Times New Roman" w:hAnsi="Times New Roman" w:cs="Times New Roman"/>
                <w:sz w:val="24"/>
                <w:szCs w:val="24"/>
              </w:rPr>
            </w:pPr>
            <w:r>
              <w:rPr>
                <w:rFonts w:ascii="Times New Roman" w:hAnsi="Times New Roman" w:cs="Times New Roman"/>
                <w:sz w:val="24"/>
                <w:szCs w:val="24"/>
              </w:rPr>
              <w:t>1.1</w:t>
            </w:r>
          </w:p>
        </w:tc>
        <w:tc>
          <w:tcPr>
            <w:tcW w:w="3118" w:type="dxa"/>
          </w:tcPr>
          <w:p w:rsidR="00110574" w:rsidRPr="0000640A" w:rsidRDefault="00110574" w:rsidP="00A93066">
            <w:pPr>
              <w:widowControl w:val="0"/>
              <w:jc w:val="both"/>
              <w:rPr>
                <w:rFonts w:ascii="Times New Roman" w:eastAsia="Calibri" w:hAnsi="Times New Roman" w:cs="Times New Roman"/>
                <w:sz w:val="28"/>
                <w:szCs w:val="28"/>
              </w:rPr>
            </w:pPr>
            <w:proofErr w:type="spellStart"/>
            <w:r w:rsidRPr="005B4780">
              <w:rPr>
                <w:rFonts w:ascii="Times New Roman" w:eastAsia="Calibri" w:hAnsi="Times New Roman" w:cs="Times New Roman"/>
                <w:sz w:val="28"/>
                <w:szCs w:val="28"/>
              </w:rPr>
              <w:t>Баит</w:t>
            </w:r>
            <w:proofErr w:type="spellEnd"/>
            <w:r w:rsidRPr="005B4780">
              <w:rPr>
                <w:rFonts w:ascii="Times New Roman" w:eastAsia="Calibri" w:hAnsi="Times New Roman" w:cs="Times New Roman"/>
                <w:sz w:val="28"/>
                <w:szCs w:val="28"/>
              </w:rPr>
              <w:t xml:space="preserve"> – оригинальный жанр татарского фольклора. Жанровые особенности. Виды </w:t>
            </w:r>
            <w:proofErr w:type="spellStart"/>
            <w:r w:rsidRPr="005B4780">
              <w:rPr>
                <w:rFonts w:ascii="Times New Roman" w:eastAsia="Calibri" w:hAnsi="Times New Roman" w:cs="Times New Roman"/>
                <w:sz w:val="28"/>
                <w:szCs w:val="28"/>
              </w:rPr>
              <w:t>баитов</w:t>
            </w:r>
            <w:proofErr w:type="spellEnd"/>
            <w:r w:rsidRPr="005B4780">
              <w:rPr>
                <w:rFonts w:ascii="Times New Roman" w:eastAsia="Calibri" w:hAnsi="Times New Roman" w:cs="Times New Roman"/>
                <w:sz w:val="28"/>
                <w:szCs w:val="28"/>
              </w:rPr>
              <w:t>.</w:t>
            </w:r>
          </w:p>
        </w:tc>
        <w:tc>
          <w:tcPr>
            <w:tcW w:w="993" w:type="dxa"/>
            <w:vAlign w:val="center"/>
          </w:tcPr>
          <w:p w:rsidR="00110574" w:rsidRPr="00357E2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rsidR="00110574" w:rsidRPr="00357E2E" w:rsidRDefault="00110574" w:rsidP="00A93066">
            <w:pPr>
              <w:ind w:left="135"/>
              <w:jc w:val="center"/>
              <w:rPr>
                <w:rFonts w:ascii="Times New Roman" w:hAnsi="Times New Roman" w:cs="Times New Roman"/>
                <w:sz w:val="24"/>
                <w:szCs w:val="24"/>
              </w:rPr>
            </w:pPr>
          </w:p>
        </w:tc>
        <w:tc>
          <w:tcPr>
            <w:tcW w:w="709" w:type="dxa"/>
            <w:vAlign w:val="center"/>
          </w:tcPr>
          <w:p w:rsidR="00110574" w:rsidRPr="00357E2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33"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9781" w:type="dxa"/>
            <w:gridSpan w:val="6"/>
            <w:vAlign w:val="center"/>
          </w:tcPr>
          <w:p w:rsidR="00110574" w:rsidRPr="00396EEA" w:rsidRDefault="00110574" w:rsidP="00396EEA">
            <w:pPr>
              <w:widowControl w:val="0"/>
              <w:ind w:firstLine="709"/>
              <w:jc w:val="both"/>
              <w:rPr>
                <w:rFonts w:ascii="Times New Roman" w:eastAsia="Calibri" w:hAnsi="Times New Roman" w:cs="Times New Roman"/>
                <w:sz w:val="28"/>
                <w:szCs w:val="28"/>
              </w:rPr>
            </w:pPr>
            <w:r w:rsidRPr="0000640A">
              <w:rPr>
                <w:rFonts w:ascii="Times New Roman" w:eastAsia="Calibri" w:hAnsi="Times New Roman" w:cs="Times New Roman"/>
                <w:b/>
                <w:sz w:val="28"/>
                <w:szCs w:val="28"/>
              </w:rPr>
              <w:t xml:space="preserve">Раздел </w:t>
            </w:r>
            <w:r>
              <w:rPr>
                <w:rFonts w:ascii="Times New Roman" w:eastAsia="Calibri" w:hAnsi="Times New Roman" w:cs="Times New Roman"/>
                <w:b/>
                <w:sz w:val="28"/>
                <w:szCs w:val="28"/>
              </w:rPr>
              <w:t xml:space="preserve">2. </w:t>
            </w:r>
            <w:r w:rsidRPr="00396EEA">
              <w:rPr>
                <w:rFonts w:ascii="Times New Roman" w:eastAsia="Calibri" w:hAnsi="Times New Roman" w:cs="Times New Roman"/>
                <w:b/>
                <w:sz w:val="28"/>
                <w:szCs w:val="28"/>
              </w:rPr>
              <w:t>Татарская литература.</w:t>
            </w:r>
          </w:p>
        </w:tc>
      </w:tr>
      <w:tr w:rsidR="00110574" w:rsidRPr="00357E2E" w:rsidTr="00A93066">
        <w:tc>
          <w:tcPr>
            <w:tcW w:w="709" w:type="dxa"/>
            <w:vAlign w:val="center"/>
          </w:tcPr>
          <w:p w:rsidR="00110574" w:rsidRPr="0084629E" w:rsidRDefault="00110574" w:rsidP="00A93066">
            <w:pPr>
              <w:rPr>
                <w:rFonts w:ascii="Times New Roman" w:hAnsi="Times New Roman" w:cs="Times New Roman"/>
                <w:sz w:val="24"/>
                <w:szCs w:val="24"/>
              </w:rPr>
            </w:pPr>
            <w:r>
              <w:rPr>
                <w:rFonts w:ascii="Times New Roman" w:hAnsi="Times New Roman" w:cs="Times New Roman"/>
                <w:sz w:val="24"/>
                <w:szCs w:val="24"/>
              </w:rPr>
              <w:t>2.1</w:t>
            </w:r>
          </w:p>
        </w:tc>
        <w:tc>
          <w:tcPr>
            <w:tcW w:w="3118" w:type="dxa"/>
          </w:tcPr>
          <w:p w:rsidR="00110574" w:rsidRPr="00C827B8" w:rsidRDefault="00110574"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Рассказ как эпический жанр. Особенности жанра рассказа.</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34"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2.2</w:t>
            </w:r>
          </w:p>
        </w:tc>
        <w:tc>
          <w:tcPr>
            <w:tcW w:w="3118" w:type="dxa"/>
          </w:tcPr>
          <w:p w:rsidR="00110574" w:rsidRPr="005B4780" w:rsidRDefault="00110574"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Жанр повести. Особенности жанра.</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vAlign w:val="center"/>
          </w:tcPr>
          <w:p w:rsidR="00110574" w:rsidRDefault="008E7DFA" w:rsidP="00CB45DF">
            <w:pPr>
              <w:jc w:val="both"/>
            </w:pPr>
            <w:hyperlink r:id="rId35"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2.3</w:t>
            </w:r>
          </w:p>
        </w:tc>
        <w:tc>
          <w:tcPr>
            <w:tcW w:w="3118" w:type="dxa"/>
          </w:tcPr>
          <w:p w:rsidR="00110574" w:rsidRPr="005B4780" w:rsidRDefault="00110574" w:rsidP="00A93066">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Роман. Жанровые особенности.</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36"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2.4</w:t>
            </w:r>
          </w:p>
        </w:tc>
        <w:tc>
          <w:tcPr>
            <w:tcW w:w="3118" w:type="dxa"/>
          </w:tcPr>
          <w:p w:rsidR="00110574" w:rsidRPr="005B4780" w:rsidRDefault="00110574" w:rsidP="00396EEA">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Жанр драмы.</w:t>
            </w:r>
          </w:p>
          <w:p w:rsidR="00110574" w:rsidRPr="005B4780" w:rsidRDefault="00110574" w:rsidP="00396EEA">
            <w:pPr>
              <w:widowControl w:val="0"/>
              <w:jc w:val="both"/>
              <w:rPr>
                <w:rFonts w:ascii="Times New Roman" w:eastAsia="Calibri" w:hAnsi="Times New Roman" w:cs="Times New Roman"/>
                <w:sz w:val="28"/>
                <w:szCs w:val="28"/>
              </w:rPr>
            </w:pP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37"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2.5</w:t>
            </w:r>
          </w:p>
        </w:tc>
        <w:tc>
          <w:tcPr>
            <w:tcW w:w="3118" w:type="dxa"/>
          </w:tcPr>
          <w:p w:rsidR="00110574" w:rsidRPr="005B4780" w:rsidRDefault="00110574" w:rsidP="00396EEA">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Жанры лирики: пейзажная, философская</w:t>
            </w:r>
            <w:r w:rsidR="00E421B0">
              <w:rPr>
                <w:rFonts w:ascii="Times New Roman" w:eastAsia="Calibri" w:hAnsi="Times New Roman" w:cs="Times New Roman"/>
                <w:sz w:val="28"/>
                <w:szCs w:val="28"/>
              </w:rPr>
              <w:t>, гражданская, интимная лирика.</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11</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38"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2.6</w:t>
            </w:r>
          </w:p>
        </w:tc>
        <w:tc>
          <w:tcPr>
            <w:tcW w:w="3118" w:type="dxa"/>
          </w:tcPr>
          <w:p w:rsidR="00110574" w:rsidRPr="005B4780" w:rsidRDefault="00110574" w:rsidP="00396EEA">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Лиро-эпические жанры литературы. Жанр поэмы. Особенности поэмы. Жанр стихотворе</w:t>
            </w:r>
            <w:r w:rsidR="00E421B0">
              <w:rPr>
                <w:rFonts w:ascii="Times New Roman" w:eastAsia="Calibri" w:hAnsi="Times New Roman" w:cs="Times New Roman"/>
                <w:sz w:val="28"/>
                <w:szCs w:val="28"/>
              </w:rPr>
              <w:t>ния в прозе. Особенности жанра.</w:t>
            </w:r>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vAlign w:val="center"/>
          </w:tcPr>
          <w:p w:rsidR="00110574" w:rsidRDefault="008E7DFA" w:rsidP="00CB45DF">
            <w:pPr>
              <w:jc w:val="both"/>
            </w:pPr>
            <w:hyperlink r:id="rId39"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9781" w:type="dxa"/>
            <w:gridSpan w:val="6"/>
            <w:vAlign w:val="center"/>
          </w:tcPr>
          <w:p w:rsidR="00110574" w:rsidRPr="000D3BF0" w:rsidRDefault="00110574" w:rsidP="00396EEA">
            <w:pPr>
              <w:widowControl w:val="0"/>
              <w:ind w:firstLine="709"/>
              <w:jc w:val="both"/>
              <w:rPr>
                <w:rFonts w:ascii="Times New Roman" w:eastAsia="Calibri" w:hAnsi="Times New Roman" w:cs="Times New Roman"/>
                <w:b/>
                <w:sz w:val="28"/>
                <w:szCs w:val="28"/>
              </w:rPr>
            </w:pPr>
            <w:r w:rsidRPr="00C827B8">
              <w:rPr>
                <w:rFonts w:ascii="Times New Roman" w:eastAsia="Calibri" w:hAnsi="Times New Roman" w:cs="Times New Roman"/>
                <w:b/>
                <w:sz w:val="28"/>
                <w:szCs w:val="28"/>
              </w:rPr>
              <w:t>Раздел 3. Теория литературы.</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r>
              <w:rPr>
                <w:rFonts w:ascii="Times New Roman" w:hAnsi="Times New Roman" w:cs="Times New Roman"/>
                <w:sz w:val="24"/>
                <w:szCs w:val="24"/>
              </w:rPr>
              <w:t>3.1</w:t>
            </w:r>
          </w:p>
        </w:tc>
        <w:tc>
          <w:tcPr>
            <w:tcW w:w="3118" w:type="dxa"/>
          </w:tcPr>
          <w:p w:rsidR="00110574" w:rsidRPr="000D3BF0" w:rsidRDefault="00110574" w:rsidP="00A93066">
            <w:pPr>
              <w:widowControl w:val="0"/>
              <w:jc w:val="both"/>
              <w:rPr>
                <w:rFonts w:ascii="Times New Roman" w:eastAsia="Calibri" w:hAnsi="Times New Roman" w:cs="Times New Roman"/>
                <w:sz w:val="28"/>
                <w:szCs w:val="28"/>
              </w:rPr>
            </w:pPr>
            <w:proofErr w:type="spellStart"/>
            <w:proofErr w:type="gramStart"/>
            <w:r w:rsidRPr="005B4780">
              <w:rPr>
                <w:rFonts w:ascii="Times New Roman" w:eastAsia="Calibri" w:hAnsi="Times New Roman" w:cs="Times New Roman"/>
                <w:sz w:val="28"/>
                <w:szCs w:val="28"/>
              </w:rPr>
              <w:t>Баит</w:t>
            </w:r>
            <w:proofErr w:type="spellEnd"/>
            <w:r w:rsidRPr="005B4780">
              <w:rPr>
                <w:rFonts w:ascii="Times New Roman" w:eastAsia="Calibri" w:hAnsi="Times New Roman" w:cs="Times New Roman"/>
                <w:sz w:val="28"/>
                <w:szCs w:val="28"/>
              </w:rPr>
              <w:t xml:space="preserve">, рассказ, сюжет, элементы сюжета, композиция, повесть, лирическое отступление, персонаж, роман, драма, конфликт, монолог, диалог, интимная лирика, пейзажная лирика, философская </w:t>
            </w:r>
            <w:r w:rsidRPr="005B4780">
              <w:rPr>
                <w:rFonts w:ascii="Times New Roman" w:eastAsia="Calibri" w:hAnsi="Times New Roman" w:cs="Times New Roman"/>
                <w:sz w:val="28"/>
                <w:szCs w:val="28"/>
              </w:rPr>
              <w:lastRenderedPageBreak/>
              <w:t>лирика, гражданская лирика</w:t>
            </w:r>
            <w:r w:rsidR="00E421B0">
              <w:rPr>
                <w:rFonts w:ascii="Times New Roman" w:eastAsia="Calibri" w:hAnsi="Times New Roman" w:cs="Times New Roman"/>
                <w:sz w:val="28"/>
                <w:szCs w:val="28"/>
              </w:rPr>
              <w:t>, поэма, стихи в прозе (</w:t>
            </w:r>
            <w:proofErr w:type="spellStart"/>
            <w:r w:rsidR="00E421B0">
              <w:rPr>
                <w:rFonts w:ascii="Times New Roman" w:eastAsia="Calibri" w:hAnsi="Times New Roman" w:cs="Times New Roman"/>
                <w:sz w:val="28"/>
                <w:szCs w:val="28"/>
              </w:rPr>
              <w:t>нэсер</w:t>
            </w:r>
            <w:proofErr w:type="spellEnd"/>
            <w:r w:rsidR="00E421B0">
              <w:rPr>
                <w:rFonts w:ascii="Times New Roman" w:eastAsia="Calibri" w:hAnsi="Times New Roman" w:cs="Times New Roman"/>
                <w:sz w:val="28"/>
                <w:szCs w:val="28"/>
              </w:rPr>
              <w:t>).</w:t>
            </w:r>
            <w:proofErr w:type="gramEnd"/>
          </w:p>
        </w:tc>
        <w:tc>
          <w:tcPr>
            <w:tcW w:w="993"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708" w:type="dxa"/>
            <w:vAlign w:val="center"/>
          </w:tcPr>
          <w:p w:rsidR="00110574" w:rsidRPr="0084629E"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rsidR="00110574" w:rsidRPr="0084629E" w:rsidRDefault="00110574" w:rsidP="00A93066">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40"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A93066">
        <w:tc>
          <w:tcPr>
            <w:tcW w:w="709" w:type="dxa"/>
            <w:vAlign w:val="center"/>
          </w:tcPr>
          <w:p w:rsidR="00110574" w:rsidRDefault="00110574" w:rsidP="00A93066">
            <w:pPr>
              <w:rPr>
                <w:rFonts w:ascii="Times New Roman" w:hAnsi="Times New Roman" w:cs="Times New Roman"/>
                <w:sz w:val="24"/>
                <w:szCs w:val="24"/>
              </w:rPr>
            </w:pPr>
          </w:p>
        </w:tc>
        <w:tc>
          <w:tcPr>
            <w:tcW w:w="3118" w:type="dxa"/>
          </w:tcPr>
          <w:p w:rsidR="00110574" w:rsidRDefault="00110574" w:rsidP="00A93066">
            <w:pPr>
              <w:widowControl w:val="0"/>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Итого</w:t>
            </w:r>
          </w:p>
        </w:tc>
        <w:tc>
          <w:tcPr>
            <w:tcW w:w="993" w:type="dxa"/>
            <w:vAlign w:val="center"/>
          </w:tcPr>
          <w:p w:rsidR="00110574"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vAlign w:val="center"/>
          </w:tcPr>
          <w:p w:rsidR="00110574"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vAlign w:val="center"/>
          </w:tcPr>
          <w:p w:rsidR="00110574" w:rsidRDefault="00110574" w:rsidP="00A93066">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3544" w:type="dxa"/>
            <w:vAlign w:val="center"/>
          </w:tcPr>
          <w:p w:rsidR="00110574" w:rsidRPr="00357E2E" w:rsidRDefault="00110574" w:rsidP="00A93066">
            <w:pPr>
              <w:ind w:left="135"/>
              <w:rPr>
                <w:rFonts w:ascii="Times New Roman" w:hAnsi="Times New Roman" w:cs="Times New Roman"/>
                <w:sz w:val="24"/>
                <w:szCs w:val="24"/>
              </w:rPr>
            </w:pPr>
          </w:p>
        </w:tc>
      </w:tr>
    </w:tbl>
    <w:p w:rsidR="00396EEA" w:rsidRDefault="00396EEA" w:rsidP="00396EEA">
      <w:pPr>
        <w:tabs>
          <w:tab w:val="left" w:pos="1134"/>
        </w:tabs>
        <w:autoSpaceDE w:val="0"/>
        <w:autoSpaceDN w:val="0"/>
        <w:spacing w:after="0" w:line="240" w:lineRule="auto"/>
        <w:rPr>
          <w:rFonts w:ascii="Times New Roman" w:eastAsia="Times New Roman" w:hAnsi="Times New Roman" w:cs="Times New Roman"/>
          <w:b/>
          <w:color w:val="000000"/>
          <w:sz w:val="24"/>
          <w:szCs w:val="24"/>
        </w:rPr>
      </w:pPr>
    </w:p>
    <w:p w:rsidR="00396EEA" w:rsidRDefault="00396EEA" w:rsidP="00396EEA">
      <w:pPr>
        <w:widowControl w:val="0"/>
        <w:spacing w:after="0" w:line="360" w:lineRule="auto"/>
        <w:jc w:val="both"/>
        <w:rPr>
          <w:rFonts w:ascii="Times New Roman" w:eastAsia="Calibri" w:hAnsi="Times New Roman" w:cs="Times New Roman"/>
          <w:sz w:val="28"/>
          <w:szCs w:val="28"/>
        </w:rPr>
      </w:pPr>
    </w:p>
    <w:p w:rsidR="00994160" w:rsidRDefault="00994160" w:rsidP="00994160">
      <w:pPr>
        <w:tabs>
          <w:tab w:val="left" w:pos="1134"/>
        </w:tabs>
        <w:autoSpaceDE w:val="0"/>
        <w:autoSpaceDN w:val="0"/>
        <w:spacing w:after="0" w:line="240" w:lineRule="auto"/>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Тематическое планирование 8</w:t>
      </w:r>
      <w:r w:rsidRPr="001C7A00">
        <w:rPr>
          <w:rFonts w:ascii="Times New Roman" w:eastAsia="Times New Roman" w:hAnsi="Times New Roman" w:cs="Times New Roman"/>
          <w:b/>
          <w:color w:val="000000"/>
          <w:sz w:val="28"/>
          <w:szCs w:val="28"/>
        </w:rPr>
        <w:t xml:space="preserve"> класс</w:t>
      </w:r>
    </w:p>
    <w:p w:rsidR="00994160" w:rsidRDefault="00994160" w:rsidP="00994160">
      <w:pPr>
        <w:tabs>
          <w:tab w:val="left" w:pos="1134"/>
        </w:tabs>
        <w:autoSpaceDE w:val="0"/>
        <w:autoSpaceDN w:val="0"/>
        <w:spacing w:after="0" w:line="240" w:lineRule="auto"/>
        <w:ind w:left="567"/>
        <w:rPr>
          <w:rFonts w:ascii="Times New Roman" w:eastAsia="Times New Roman" w:hAnsi="Times New Roman" w:cs="Times New Roman"/>
          <w:b/>
          <w:color w:val="000000"/>
          <w:sz w:val="24"/>
          <w:szCs w:val="24"/>
        </w:rPr>
      </w:pPr>
    </w:p>
    <w:tbl>
      <w:tblPr>
        <w:tblStyle w:val="a5"/>
        <w:tblW w:w="9781" w:type="dxa"/>
        <w:tblInd w:w="-34" w:type="dxa"/>
        <w:tblLayout w:type="fixed"/>
        <w:tblLook w:val="04A0"/>
      </w:tblPr>
      <w:tblGrid>
        <w:gridCol w:w="709"/>
        <w:gridCol w:w="3118"/>
        <w:gridCol w:w="993"/>
        <w:gridCol w:w="708"/>
        <w:gridCol w:w="709"/>
        <w:gridCol w:w="3544"/>
      </w:tblGrid>
      <w:tr w:rsidR="00994160" w:rsidRPr="00357E2E" w:rsidTr="00CB45DF">
        <w:trPr>
          <w:trHeight w:val="966"/>
        </w:trPr>
        <w:tc>
          <w:tcPr>
            <w:tcW w:w="709" w:type="dxa"/>
            <w:vMerge w:val="restart"/>
            <w:vAlign w:val="center"/>
          </w:tcPr>
          <w:p w:rsidR="00994160" w:rsidRPr="00357E2E" w:rsidRDefault="00994160" w:rsidP="00CB45DF">
            <w:pPr>
              <w:jc w:val="center"/>
              <w:rPr>
                <w:rFonts w:ascii="Times New Roman" w:hAnsi="Times New Roman" w:cs="Times New Roman"/>
                <w:sz w:val="24"/>
                <w:szCs w:val="24"/>
              </w:rPr>
            </w:pPr>
            <w:r w:rsidRPr="00357E2E">
              <w:rPr>
                <w:rFonts w:ascii="Times New Roman" w:hAnsi="Times New Roman" w:cs="Times New Roman"/>
                <w:sz w:val="24"/>
                <w:szCs w:val="24"/>
              </w:rPr>
              <w:t xml:space="preserve">№ </w:t>
            </w:r>
            <w:proofErr w:type="spellStart"/>
            <w:proofErr w:type="gramStart"/>
            <w:r w:rsidRPr="00357E2E">
              <w:rPr>
                <w:rFonts w:ascii="Times New Roman" w:hAnsi="Times New Roman" w:cs="Times New Roman"/>
                <w:sz w:val="24"/>
                <w:szCs w:val="24"/>
              </w:rPr>
              <w:t>п</w:t>
            </w:r>
            <w:proofErr w:type="spellEnd"/>
            <w:proofErr w:type="gramEnd"/>
            <w:r w:rsidRPr="00357E2E">
              <w:rPr>
                <w:rFonts w:ascii="Times New Roman" w:hAnsi="Times New Roman" w:cs="Times New Roman"/>
                <w:sz w:val="24"/>
                <w:szCs w:val="24"/>
              </w:rPr>
              <w:t>/</w:t>
            </w:r>
            <w:proofErr w:type="spellStart"/>
            <w:r w:rsidRPr="00357E2E">
              <w:rPr>
                <w:rFonts w:ascii="Times New Roman" w:hAnsi="Times New Roman" w:cs="Times New Roman"/>
                <w:sz w:val="24"/>
                <w:szCs w:val="24"/>
              </w:rPr>
              <w:t>п</w:t>
            </w:r>
            <w:proofErr w:type="spellEnd"/>
          </w:p>
        </w:tc>
        <w:tc>
          <w:tcPr>
            <w:tcW w:w="3118" w:type="dxa"/>
            <w:vMerge w:val="restart"/>
            <w:vAlign w:val="center"/>
          </w:tcPr>
          <w:p w:rsidR="00994160" w:rsidRPr="00357E2E" w:rsidRDefault="00994160" w:rsidP="00CB45DF">
            <w:pPr>
              <w:rPr>
                <w:rFonts w:ascii="Times New Roman" w:hAnsi="Times New Roman" w:cs="Times New Roman"/>
                <w:sz w:val="24"/>
                <w:szCs w:val="24"/>
              </w:rPr>
            </w:pPr>
            <w:r w:rsidRPr="00D764F1">
              <w:rPr>
                <w:rFonts w:ascii="Times New Roman" w:eastAsia="Times New Roman" w:hAnsi="Times New Roman" w:cs="Times New Roman"/>
                <w:b/>
                <w:bCs/>
                <w:sz w:val="24"/>
                <w:szCs w:val="24"/>
                <w:lang w:eastAsia="ru-RU"/>
              </w:rPr>
              <w:t>Наименование разделов и тем программы</w:t>
            </w:r>
          </w:p>
        </w:tc>
        <w:tc>
          <w:tcPr>
            <w:tcW w:w="2410" w:type="dxa"/>
            <w:gridSpan w:val="3"/>
            <w:vAlign w:val="center"/>
          </w:tcPr>
          <w:p w:rsidR="00994160" w:rsidRPr="00357E2E" w:rsidRDefault="00994160" w:rsidP="00CB45DF">
            <w:pPr>
              <w:jc w:val="center"/>
              <w:rPr>
                <w:rFonts w:ascii="Times New Roman" w:hAnsi="Times New Roman" w:cs="Times New Roman"/>
                <w:sz w:val="24"/>
                <w:szCs w:val="24"/>
              </w:rPr>
            </w:pPr>
            <w:r w:rsidRPr="00357E2E">
              <w:rPr>
                <w:rFonts w:ascii="Times New Roman" w:hAnsi="Times New Roman" w:cs="Times New Roman"/>
                <w:sz w:val="24"/>
                <w:szCs w:val="24"/>
              </w:rPr>
              <w:t>Количество часов</w:t>
            </w:r>
          </w:p>
          <w:p w:rsidR="00994160" w:rsidRPr="00357E2E" w:rsidRDefault="00994160" w:rsidP="00CB45DF">
            <w:pPr>
              <w:jc w:val="center"/>
              <w:rPr>
                <w:rFonts w:ascii="Times New Roman" w:hAnsi="Times New Roman" w:cs="Times New Roman"/>
                <w:sz w:val="24"/>
                <w:szCs w:val="24"/>
              </w:rPr>
            </w:pPr>
          </w:p>
        </w:tc>
        <w:tc>
          <w:tcPr>
            <w:tcW w:w="3544" w:type="dxa"/>
            <w:vAlign w:val="center"/>
          </w:tcPr>
          <w:p w:rsidR="00994160" w:rsidRPr="00357E2E" w:rsidRDefault="00994160" w:rsidP="00CB45DF">
            <w:pPr>
              <w:jc w:val="center"/>
              <w:rPr>
                <w:rFonts w:ascii="Times New Roman" w:hAnsi="Times New Roman" w:cs="Times New Roman"/>
                <w:sz w:val="24"/>
                <w:szCs w:val="24"/>
              </w:rPr>
            </w:pPr>
            <w:r w:rsidRPr="00357E2E">
              <w:rPr>
                <w:rFonts w:ascii="Times New Roman" w:hAnsi="Times New Roman" w:cs="Times New Roman"/>
                <w:sz w:val="24"/>
                <w:szCs w:val="24"/>
              </w:rPr>
              <w:t>ЭОР</w:t>
            </w:r>
          </w:p>
        </w:tc>
      </w:tr>
      <w:tr w:rsidR="00994160" w:rsidRPr="00357E2E" w:rsidTr="00CB45DF">
        <w:tc>
          <w:tcPr>
            <w:tcW w:w="709" w:type="dxa"/>
            <w:vMerge/>
            <w:vAlign w:val="center"/>
          </w:tcPr>
          <w:p w:rsidR="00994160" w:rsidRPr="00357E2E" w:rsidRDefault="00994160" w:rsidP="00CB45DF">
            <w:pPr>
              <w:rPr>
                <w:rFonts w:ascii="Times New Roman" w:hAnsi="Times New Roman" w:cs="Times New Roman"/>
                <w:sz w:val="24"/>
                <w:szCs w:val="24"/>
              </w:rPr>
            </w:pPr>
          </w:p>
        </w:tc>
        <w:tc>
          <w:tcPr>
            <w:tcW w:w="3118" w:type="dxa"/>
            <w:vMerge/>
            <w:vAlign w:val="center"/>
          </w:tcPr>
          <w:p w:rsidR="00994160" w:rsidRPr="00357E2E" w:rsidRDefault="00994160" w:rsidP="00CB45DF">
            <w:pPr>
              <w:ind w:left="135"/>
              <w:rPr>
                <w:rFonts w:ascii="Times New Roman" w:hAnsi="Times New Roman" w:cs="Times New Roman"/>
                <w:sz w:val="24"/>
                <w:szCs w:val="24"/>
              </w:rPr>
            </w:pPr>
          </w:p>
        </w:tc>
        <w:tc>
          <w:tcPr>
            <w:tcW w:w="993" w:type="dxa"/>
          </w:tcPr>
          <w:p w:rsidR="00994160" w:rsidRPr="00357E2E" w:rsidRDefault="00994160" w:rsidP="00CB45DF">
            <w:pPr>
              <w:jc w:val="center"/>
              <w:rPr>
                <w:rFonts w:ascii="Times New Roman" w:hAnsi="Times New Roman" w:cs="Times New Roman"/>
                <w:sz w:val="24"/>
                <w:szCs w:val="24"/>
              </w:rPr>
            </w:pPr>
            <w:r w:rsidRPr="00357E2E">
              <w:rPr>
                <w:rFonts w:ascii="Times New Roman" w:hAnsi="Times New Roman" w:cs="Times New Roman"/>
                <w:sz w:val="24"/>
                <w:szCs w:val="24"/>
              </w:rPr>
              <w:t>Всего</w:t>
            </w:r>
          </w:p>
        </w:tc>
        <w:tc>
          <w:tcPr>
            <w:tcW w:w="708" w:type="dxa"/>
          </w:tcPr>
          <w:p w:rsidR="00994160" w:rsidRPr="00357E2E" w:rsidRDefault="00994160" w:rsidP="00CB45DF">
            <w:pPr>
              <w:jc w:val="center"/>
              <w:rPr>
                <w:rFonts w:ascii="Times New Roman" w:hAnsi="Times New Roman" w:cs="Times New Roman"/>
                <w:sz w:val="24"/>
                <w:szCs w:val="24"/>
              </w:rPr>
            </w:pPr>
            <w:r w:rsidRPr="00357E2E">
              <w:rPr>
                <w:rFonts w:ascii="Times New Roman" w:hAnsi="Times New Roman" w:cs="Times New Roman"/>
                <w:sz w:val="24"/>
                <w:szCs w:val="24"/>
              </w:rPr>
              <w:t>КР</w:t>
            </w:r>
          </w:p>
        </w:tc>
        <w:tc>
          <w:tcPr>
            <w:tcW w:w="709" w:type="dxa"/>
          </w:tcPr>
          <w:p w:rsidR="00994160" w:rsidRPr="00357E2E" w:rsidRDefault="00994160" w:rsidP="00CB45DF">
            <w:pPr>
              <w:jc w:val="center"/>
              <w:rPr>
                <w:rFonts w:ascii="Times New Roman" w:hAnsi="Times New Roman" w:cs="Times New Roman"/>
                <w:sz w:val="24"/>
                <w:szCs w:val="24"/>
              </w:rPr>
            </w:pPr>
            <w:proofErr w:type="gramStart"/>
            <w:r w:rsidRPr="00357E2E">
              <w:rPr>
                <w:rFonts w:ascii="Times New Roman" w:hAnsi="Times New Roman" w:cs="Times New Roman"/>
                <w:sz w:val="24"/>
                <w:szCs w:val="24"/>
              </w:rPr>
              <w:t>ПР</w:t>
            </w:r>
            <w:proofErr w:type="gramEnd"/>
          </w:p>
        </w:tc>
        <w:tc>
          <w:tcPr>
            <w:tcW w:w="3544" w:type="dxa"/>
            <w:vAlign w:val="center"/>
          </w:tcPr>
          <w:p w:rsidR="00994160" w:rsidRPr="00357E2E" w:rsidRDefault="00994160" w:rsidP="00CB45DF">
            <w:pPr>
              <w:rPr>
                <w:rFonts w:ascii="Times New Roman" w:hAnsi="Times New Roman" w:cs="Times New Roman"/>
                <w:sz w:val="24"/>
                <w:szCs w:val="24"/>
              </w:rPr>
            </w:pPr>
          </w:p>
        </w:tc>
      </w:tr>
      <w:tr w:rsidR="00994160" w:rsidRPr="00357E2E" w:rsidTr="00CB45DF">
        <w:tc>
          <w:tcPr>
            <w:tcW w:w="9781" w:type="dxa"/>
            <w:gridSpan w:val="6"/>
            <w:vAlign w:val="center"/>
          </w:tcPr>
          <w:p w:rsidR="00994160" w:rsidRPr="00E127BB" w:rsidRDefault="00994160" w:rsidP="00994160">
            <w:pPr>
              <w:widowControl w:val="0"/>
              <w:ind w:firstLine="709"/>
              <w:jc w:val="both"/>
              <w:rPr>
                <w:rFonts w:ascii="Times New Roman" w:eastAsia="Calibri" w:hAnsi="Times New Roman" w:cs="Times New Roman"/>
                <w:b/>
                <w:sz w:val="28"/>
                <w:szCs w:val="28"/>
              </w:rPr>
            </w:pPr>
            <w:r w:rsidRPr="0000640A">
              <w:rPr>
                <w:rFonts w:ascii="Times New Roman" w:eastAsia="Calibri" w:hAnsi="Times New Roman" w:cs="Times New Roman"/>
                <w:b/>
                <w:sz w:val="28"/>
                <w:szCs w:val="28"/>
              </w:rPr>
              <w:t>Раздел 1.</w:t>
            </w:r>
            <w:r w:rsidRPr="0000640A">
              <w:rPr>
                <w:rFonts w:ascii="Times New Roman" w:eastAsia="Calibri" w:hAnsi="Times New Roman" w:cs="Times New Roman"/>
                <w:b/>
                <w:sz w:val="28"/>
                <w:szCs w:val="28"/>
                <w:lang w:val="en-US"/>
              </w:rPr>
              <w:t> </w:t>
            </w:r>
            <w:r w:rsidRPr="005B4780">
              <w:rPr>
                <w:rFonts w:ascii="Times New Roman" w:eastAsia="Calibri" w:hAnsi="Times New Roman" w:cs="Times New Roman"/>
                <w:sz w:val="28"/>
                <w:szCs w:val="28"/>
              </w:rPr>
              <w:t xml:space="preserve"> </w:t>
            </w:r>
            <w:r w:rsidRPr="00994160">
              <w:rPr>
                <w:rFonts w:ascii="Times New Roman" w:eastAsia="Calibri" w:hAnsi="Times New Roman" w:cs="Times New Roman"/>
                <w:b/>
                <w:sz w:val="28"/>
                <w:szCs w:val="28"/>
              </w:rPr>
              <w:t>Устное народное творчество.</w:t>
            </w:r>
          </w:p>
        </w:tc>
      </w:tr>
      <w:tr w:rsidR="00994160" w:rsidRPr="00357E2E" w:rsidTr="00CB45DF">
        <w:tc>
          <w:tcPr>
            <w:tcW w:w="709" w:type="dxa"/>
            <w:vAlign w:val="center"/>
          </w:tcPr>
          <w:p w:rsidR="00994160" w:rsidRPr="00357E2E" w:rsidRDefault="00994160" w:rsidP="00CB45DF">
            <w:pPr>
              <w:rPr>
                <w:rFonts w:ascii="Times New Roman" w:hAnsi="Times New Roman" w:cs="Times New Roman"/>
                <w:sz w:val="24"/>
                <w:szCs w:val="24"/>
              </w:rPr>
            </w:pPr>
            <w:r>
              <w:rPr>
                <w:rFonts w:ascii="Times New Roman" w:hAnsi="Times New Roman" w:cs="Times New Roman"/>
                <w:sz w:val="24"/>
                <w:szCs w:val="24"/>
              </w:rPr>
              <w:t>1.1</w:t>
            </w:r>
          </w:p>
        </w:tc>
        <w:tc>
          <w:tcPr>
            <w:tcW w:w="3118" w:type="dxa"/>
          </w:tcPr>
          <w:p w:rsidR="00994160" w:rsidRPr="0000640A" w:rsidRDefault="001C5270" w:rsidP="00CB45DF">
            <w:pPr>
              <w:widowControl w:val="0"/>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Дастаны</w:t>
            </w:r>
            <w:proofErr w:type="spellEnd"/>
            <w:r>
              <w:rPr>
                <w:rFonts w:ascii="Times New Roman" w:eastAsia="Calibri" w:hAnsi="Times New Roman" w:cs="Times New Roman"/>
                <w:sz w:val="28"/>
                <w:szCs w:val="28"/>
              </w:rPr>
              <w:t xml:space="preserve">. </w:t>
            </w:r>
            <w:r w:rsidR="00994160" w:rsidRPr="005B4780">
              <w:rPr>
                <w:rFonts w:ascii="Times New Roman" w:eastAsia="Calibri" w:hAnsi="Times New Roman" w:cs="Times New Roman"/>
                <w:sz w:val="28"/>
                <w:szCs w:val="28"/>
              </w:rPr>
              <w:t xml:space="preserve">Художественное своеобразие </w:t>
            </w:r>
            <w:proofErr w:type="spellStart"/>
            <w:r w:rsidR="00994160" w:rsidRPr="005B4780">
              <w:rPr>
                <w:rFonts w:ascii="Times New Roman" w:eastAsia="Calibri" w:hAnsi="Times New Roman" w:cs="Times New Roman"/>
                <w:sz w:val="28"/>
                <w:szCs w:val="28"/>
              </w:rPr>
              <w:t>дастана</w:t>
            </w:r>
            <w:proofErr w:type="spellEnd"/>
            <w:r w:rsidR="00994160" w:rsidRPr="005B4780">
              <w:rPr>
                <w:rFonts w:ascii="Times New Roman" w:eastAsia="Calibri" w:hAnsi="Times New Roman" w:cs="Times New Roman"/>
                <w:sz w:val="28"/>
                <w:szCs w:val="28"/>
              </w:rPr>
              <w:t xml:space="preserve">. Виды </w:t>
            </w:r>
            <w:proofErr w:type="spellStart"/>
            <w:r w:rsidR="00994160" w:rsidRPr="005B4780">
              <w:rPr>
                <w:rFonts w:ascii="Times New Roman" w:eastAsia="Calibri" w:hAnsi="Times New Roman" w:cs="Times New Roman"/>
                <w:sz w:val="28"/>
                <w:szCs w:val="28"/>
              </w:rPr>
              <w:t>дастанов</w:t>
            </w:r>
            <w:proofErr w:type="spellEnd"/>
            <w:r w:rsidR="00994160" w:rsidRPr="005B4780">
              <w:rPr>
                <w:rFonts w:ascii="Times New Roman" w:eastAsia="Calibri" w:hAnsi="Times New Roman" w:cs="Times New Roman"/>
                <w:sz w:val="28"/>
                <w:szCs w:val="28"/>
              </w:rPr>
              <w:t xml:space="preserve">. </w:t>
            </w:r>
          </w:p>
        </w:tc>
        <w:tc>
          <w:tcPr>
            <w:tcW w:w="993" w:type="dxa"/>
            <w:vAlign w:val="center"/>
          </w:tcPr>
          <w:p w:rsidR="00994160" w:rsidRPr="00357E2E" w:rsidRDefault="001C5270" w:rsidP="00CB45DF">
            <w:pPr>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vAlign w:val="center"/>
          </w:tcPr>
          <w:p w:rsidR="00994160" w:rsidRPr="00357E2E" w:rsidRDefault="00994160" w:rsidP="00CB45DF">
            <w:pPr>
              <w:ind w:left="135"/>
              <w:jc w:val="center"/>
              <w:rPr>
                <w:rFonts w:ascii="Times New Roman" w:hAnsi="Times New Roman" w:cs="Times New Roman"/>
                <w:sz w:val="24"/>
                <w:szCs w:val="24"/>
              </w:rPr>
            </w:pPr>
          </w:p>
        </w:tc>
        <w:tc>
          <w:tcPr>
            <w:tcW w:w="709" w:type="dxa"/>
            <w:vAlign w:val="center"/>
          </w:tcPr>
          <w:p w:rsidR="00994160" w:rsidRPr="00357E2E" w:rsidRDefault="00994160" w:rsidP="00CB45DF">
            <w:pPr>
              <w:ind w:left="135"/>
              <w:jc w:val="center"/>
              <w:rPr>
                <w:rFonts w:ascii="Times New Roman" w:hAnsi="Times New Roman" w:cs="Times New Roman"/>
                <w:sz w:val="24"/>
                <w:szCs w:val="24"/>
              </w:rPr>
            </w:pPr>
          </w:p>
        </w:tc>
        <w:tc>
          <w:tcPr>
            <w:tcW w:w="3544" w:type="dxa"/>
            <w:vAlign w:val="center"/>
          </w:tcPr>
          <w:p w:rsidR="00994160" w:rsidRDefault="008E7DFA" w:rsidP="00CB45DF">
            <w:pPr>
              <w:jc w:val="both"/>
            </w:pPr>
            <w:hyperlink r:id="rId41" w:history="1">
              <w:r w:rsidR="00110574" w:rsidRPr="005D55B8">
                <w:rPr>
                  <w:rStyle w:val="a3"/>
                  <w:rFonts w:ascii="Times New Roman" w:hAnsi="Times New Roman" w:cs="Times New Roman"/>
                  <w:spacing w:val="-2"/>
                  <w:sz w:val="24"/>
                  <w:szCs w:val="24"/>
                  <w:lang w:val="en-US"/>
                </w:rPr>
                <w:t>https</w:t>
              </w:r>
              <w:r w:rsidR="00110574" w:rsidRPr="004B62B7">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4B62B7">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4B62B7">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4B62B7">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994160" w:rsidRPr="00357E2E" w:rsidTr="00CB45DF">
        <w:tc>
          <w:tcPr>
            <w:tcW w:w="9781" w:type="dxa"/>
            <w:gridSpan w:val="6"/>
            <w:vAlign w:val="center"/>
          </w:tcPr>
          <w:p w:rsidR="00994160" w:rsidRPr="001C5270" w:rsidRDefault="00994160" w:rsidP="001C5270">
            <w:pPr>
              <w:widowControl w:val="0"/>
              <w:ind w:firstLine="709"/>
              <w:jc w:val="both"/>
              <w:rPr>
                <w:rFonts w:ascii="Times New Roman" w:eastAsia="Calibri" w:hAnsi="Times New Roman" w:cs="Times New Roman"/>
                <w:b/>
                <w:sz w:val="28"/>
                <w:szCs w:val="28"/>
              </w:rPr>
            </w:pPr>
            <w:r w:rsidRPr="0000640A">
              <w:rPr>
                <w:rFonts w:ascii="Times New Roman" w:eastAsia="Calibri" w:hAnsi="Times New Roman" w:cs="Times New Roman"/>
                <w:b/>
                <w:sz w:val="28"/>
                <w:szCs w:val="28"/>
              </w:rPr>
              <w:t xml:space="preserve">Раздел </w:t>
            </w:r>
            <w:r>
              <w:rPr>
                <w:rFonts w:ascii="Times New Roman" w:eastAsia="Calibri" w:hAnsi="Times New Roman" w:cs="Times New Roman"/>
                <w:b/>
                <w:sz w:val="28"/>
                <w:szCs w:val="28"/>
              </w:rPr>
              <w:t>2.</w:t>
            </w:r>
            <w:r w:rsidR="001C5270">
              <w:rPr>
                <w:rFonts w:ascii="Times New Roman" w:eastAsia="Calibri" w:hAnsi="Times New Roman" w:cs="Times New Roman"/>
                <w:sz w:val="28"/>
                <w:szCs w:val="28"/>
              </w:rPr>
              <w:t xml:space="preserve"> </w:t>
            </w:r>
            <w:r w:rsidR="001C5270" w:rsidRPr="001C5270">
              <w:rPr>
                <w:rFonts w:ascii="Times New Roman" w:eastAsia="Calibri" w:hAnsi="Times New Roman" w:cs="Times New Roman"/>
                <w:b/>
                <w:sz w:val="28"/>
                <w:szCs w:val="28"/>
              </w:rPr>
              <w:t>Художественные приёмы в литературном произведении.</w:t>
            </w:r>
          </w:p>
        </w:tc>
      </w:tr>
      <w:tr w:rsidR="00110574" w:rsidRPr="00357E2E" w:rsidTr="00CB45DF">
        <w:tc>
          <w:tcPr>
            <w:tcW w:w="709" w:type="dxa"/>
            <w:vAlign w:val="center"/>
          </w:tcPr>
          <w:p w:rsidR="00110574" w:rsidRPr="0084629E" w:rsidRDefault="00110574" w:rsidP="00CB45DF">
            <w:pPr>
              <w:rPr>
                <w:rFonts w:ascii="Times New Roman" w:hAnsi="Times New Roman" w:cs="Times New Roman"/>
                <w:sz w:val="24"/>
                <w:szCs w:val="24"/>
              </w:rPr>
            </w:pPr>
            <w:r>
              <w:rPr>
                <w:rFonts w:ascii="Times New Roman" w:hAnsi="Times New Roman" w:cs="Times New Roman"/>
                <w:sz w:val="24"/>
                <w:szCs w:val="24"/>
              </w:rPr>
              <w:t>2.1</w:t>
            </w:r>
          </w:p>
        </w:tc>
        <w:tc>
          <w:tcPr>
            <w:tcW w:w="3118" w:type="dxa"/>
          </w:tcPr>
          <w:p w:rsidR="00110574" w:rsidRPr="00C827B8" w:rsidRDefault="00110574"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Пейзаж в литературном произведении. Виды пейзажа. Функции пейзажа.</w:t>
            </w:r>
          </w:p>
        </w:tc>
        <w:tc>
          <w:tcPr>
            <w:tcW w:w="993" w:type="dxa"/>
            <w:vAlign w:val="center"/>
          </w:tcPr>
          <w:p w:rsidR="00110574" w:rsidRPr="0084629E"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5</w:t>
            </w:r>
          </w:p>
        </w:tc>
        <w:tc>
          <w:tcPr>
            <w:tcW w:w="708" w:type="dxa"/>
            <w:vAlign w:val="center"/>
          </w:tcPr>
          <w:p w:rsidR="00110574" w:rsidRPr="0084629E" w:rsidRDefault="00110574" w:rsidP="00CB45DF">
            <w:pPr>
              <w:ind w:left="135"/>
              <w:jc w:val="center"/>
              <w:rPr>
                <w:rFonts w:ascii="Times New Roman" w:hAnsi="Times New Roman" w:cs="Times New Roman"/>
                <w:sz w:val="24"/>
                <w:szCs w:val="24"/>
              </w:rPr>
            </w:pPr>
          </w:p>
        </w:tc>
        <w:tc>
          <w:tcPr>
            <w:tcW w:w="709" w:type="dxa"/>
            <w:vAlign w:val="center"/>
          </w:tcPr>
          <w:p w:rsidR="00110574" w:rsidRPr="0084629E"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vAlign w:val="center"/>
          </w:tcPr>
          <w:p w:rsidR="00110574" w:rsidRDefault="008E7DFA" w:rsidP="00CB45DF">
            <w:pPr>
              <w:jc w:val="both"/>
            </w:pPr>
            <w:hyperlink r:id="rId42"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CB45DF">
        <w:tc>
          <w:tcPr>
            <w:tcW w:w="709" w:type="dxa"/>
            <w:vAlign w:val="center"/>
          </w:tcPr>
          <w:p w:rsidR="00110574" w:rsidRDefault="00110574" w:rsidP="00CB45DF">
            <w:pPr>
              <w:rPr>
                <w:rFonts w:ascii="Times New Roman" w:hAnsi="Times New Roman" w:cs="Times New Roman"/>
                <w:sz w:val="24"/>
                <w:szCs w:val="24"/>
              </w:rPr>
            </w:pPr>
            <w:r>
              <w:rPr>
                <w:rFonts w:ascii="Times New Roman" w:hAnsi="Times New Roman" w:cs="Times New Roman"/>
                <w:sz w:val="24"/>
                <w:szCs w:val="24"/>
              </w:rPr>
              <w:t>2.2</w:t>
            </w:r>
          </w:p>
        </w:tc>
        <w:tc>
          <w:tcPr>
            <w:tcW w:w="3118" w:type="dxa"/>
          </w:tcPr>
          <w:p w:rsidR="00110574" w:rsidRPr="005B4780" w:rsidRDefault="00110574"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Портрет как художественный приём. Функции </w:t>
            </w:r>
            <w:proofErr w:type="spellStart"/>
            <w:r w:rsidRPr="005B4780">
              <w:rPr>
                <w:rFonts w:ascii="Times New Roman" w:eastAsia="Calibri" w:hAnsi="Times New Roman" w:cs="Times New Roman"/>
                <w:sz w:val="28"/>
                <w:szCs w:val="28"/>
              </w:rPr>
              <w:t>портретав</w:t>
            </w:r>
            <w:proofErr w:type="spellEnd"/>
            <w:r w:rsidRPr="005B4780">
              <w:rPr>
                <w:rFonts w:ascii="Times New Roman" w:eastAsia="Calibri" w:hAnsi="Times New Roman" w:cs="Times New Roman"/>
                <w:sz w:val="28"/>
                <w:szCs w:val="28"/>
              </w:rPr>
              <w:t xml:space="preserve"> произведении. Виды портрета: портрет-описание, портрет-сравнение, портрет-впечатление, психологический портрет.</w:t>
            </w:r>
          </w:p>
        </w:tc>
        <w:tc>
          <w:tcPr>
            <w:tcW w:w="993" w:type="dxa"/>
            <w:vAlign w:val="center"/>
          </w:tcPr>
          <w:p w:rsidR="00110574" w:rsidRPr="0084629E"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5</w:t>
            </w:r>
          </w:p>
        </w:tc>
        <w:tc>
          <w:tcPr>
            <w:tcW w:w="708" w:type="dxa"/>
            <w:vAlign w:val="center"/>
          </w:tcPr>
          <w:p w:rsidR="00110574" w:rsidRPr="0084629E" w:rsidRDefault="00110574" w:rsidP="00CB45DF">
            <w:pPr>
              <w:ind w:left="135"/>
              <w:jc w:val="center"/>
              <w:rPr>
                <w:rFonts w:ascii="Times New Roman" w:hAnsi="Times New Roman" w:cs="Times New Roman"/>
                <w:sz w:val="24"/>
                <w:szCs w:val="24"/>
              </w:rPr>
            </w:pPr>
          </w:p>
        </w:tc>
        <w:tc>
          <w:tcPr>
            <w:tcW w:w="709" w:type="dxa"/>
            <w:vAlign w:val="center"/>
          </w:tcPr>
          <w:p w:rsidR="00110574" w:rsidRPr="0084629E" w:rsidRDefault="00110574" w:rsidP="00CB45DF">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43"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CB45DF">
        <w:tc>
          <w:tcPr>
            <w:tcW w:w="709" w:type="dxa"/>
            <w:vAlign w:val="center"/>
          </w:tcPr>
          <w:p w:rsidR="00110574" w:rsidRDefault="00110574" w:rsidP="00CB45DF">
            <w:pPr>
              <w:rPr>
                <w:rFonts w:ascii="Times New Roman" w:hAnsi="Times New Roman" w:cs="Times New Roman"/>
                <w:sz w:val="24"/>
                <w:szCs w:val="24"/>
              </w:rPr>
            </w:pPr>
            <w:r>
              <w:rPr>
                <w:rFonts w:ascii="Times New Roman" w:hAnsi="Times New Roman" w:cs="Times New Roman"/>
                <w:sz w:val="24"/>
                <w:szCs w:val="24"/>
              </w:rPr>
              <w:t>2.3</w:t>
            </w:r>
          </w:p>
        </w:tc>
        <w:tc>
          <w:tcPr>
            <w:tcW w:w="3118" w:type="dxa"/>
          </w:tcPr>
          <w:p w:rsidR="00110574" w:rsidRPr="005B4780" w:rsidRDefault="00110574"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Художественная деталь в литературном произведении. Функции художественной детали. </w:t>
            </w:r>
            <w:proofErr w:type="gramStart"/>
            <w:r w:rsidRPr="005B4780">
              <w:rPr>
                <w:rFonts w:ascii="Times New Roman" w:eastAsia="Calibri" w:hAnsi="Times New Roman" w:cs="Times New Roman"/>
                <w:sz w:val="28"/>
                <w:szCs w:val="28"/>
              </w:rPr>
              <w:t>Выделительная</w:t>
            </w:r>
            <w:proofErr w:type="gramEnd"/>
            <w:r w:rsidRPr="005B4780">
              <w:rPr>
                <w:rFonts w:ascii="Times New Roman" w:eastAsia="Calibri" w:hAnsi="Times New Roman" w:cs="Times New Roman"/>
                <w:sz w:val="28"/>
                <w:szCs w:val="28"/>
              </w:rPr>
              <w:t xml:space="preserve"> и психологическая виды художественной детали. Образы-вещи в литературном произведении.</w:t>
            </w:r>
          </w:p>
        </w:tc>
        <w:tc>
          <w:tcPr>
            <w:tcW w:w="993" w:type="dxa"/>
            <w:vAlign w:val="center"/>
          </w:tcPr>
          <w:p w:rsidR="00110574" w:rsidRPr="0084629E"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5</w:t>
            </w:r>
          </w:p>
        </w:tc>
        <w:tc>
          <w:tcPr>
            <w:tcW w:w="708" w:type="dxa"/>
            <w:vAlign w:val="center"/>
          </w:tcPr>
          <w:p w:rsidR="00110574" w:rsidRPr="0084629E" w:rsidRDefault="00110574" w:rsidP="00CB45DF">
            <w:pPr>
              <w:ind w:left="135"/>
              <w:jc w:val="center"/>
              <w:rPr>
                <w:rFonts w:ascii="Times New Roman" w:hAnsi="Times New Roman" w:cs="Times New Roman"/>
                <w:sz w:val="24"/>
                <w:szCs w:val="24"/>
              </w:rPr>
            </w:pPr>
          </w:p>
        </w:tc>
        <w:tc>
          <w:tcPr>
            <w:tcW w:w="709" w:type="dxa"/>
            <w:vAlign w:val="center"/>
          </w:tcPr>
          <w:p w:rsidR="00110574" w:rsidRPr="0084629E"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vAlign w:val="center"/>
          </w:tcPr>
          <w:p w:rsidR="00110574" w:rsidRDefault="008E7DFA" w:rsidP="00CB45DF">
            <w:pPr>
              <w:jc w:val="both"/>
            </w:pPr>
            <w:hyperlink r:id="rId44"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CB45DF">
        <w:tc>
          <w:tcPr>
            <w:tcW w:w="709" w:type="dxa"/>
            <w:vAlign w:val="center"/>
          </w:tcPr>
          <w:p w:rsidR="00110574" w:rsidRDefault="00110574" w:rsidP="00CB45DF">
            <w:pPr>
              <w:rPr>
                <w:rFonts w:ascii="Times New Roman" w:hAnsi="Times New Roman" w:cs="Times New Roman"/>
                <w:sz w:val="24"/>
                <w:szCs w:val="24"/>
              </w:rPr>
            </w:pPr>
            <w:r>
              <w:rPr>
                <w:rFonts w:ascii="Times New Roman" w:hAnsi="Times New Roman" w:cs="Times New Roman"/>
                <w:sz w:val="24"/>
                <w:szCs w:val="24"/>
              </w:rPr>
              <w:t>2.4</w:t>
            </w:r>
          </w:p>
        </w:tc>
        <w:tc>
          <w:tcPr>
            <w:tcW w:w="3118" w:type="dxa"/>
          </w:tcPr>
          <w:p w:rsidR="00110574" w:rsidRPr="005B4780" w:rsidRDefault="00110574"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Символ и литературное </w:t>
            </w:r>
            <w:r w:rsidRPr="005B4780">
              <w:rPr>
                <w:rFonts w:ascii="Times New Roman" w:eastAsia="Calibri" w:hAnsi="Times New Roman" w:cs="Times New Roman"/>
                <w:sz w:val="28"/>
                <w:szCs w:val="28"/>
              </w:rPr>
              <w:lastRenderedPageBreak/>
              <w:t>произведение. Типы символов в литературе. Художественный образ-символ.</w:t>
            </w:r>
          </w:p>
        </w:tc>
        <w:tc>
          <w:tcPr>
            <w:tcW w:w="993" w:type="dxa"/>
            <w:vAlign w:val="center"/>
          </w:tcPr>
          <w:p w:rsidR="00110574" w:rsidRPr="0084629E"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708" w:type="dxa"/>
            <w:vAlign w:val="center"/>
          </w:tcPr>
          <w:p w:rsidR="00110574" w:rsidRPr="0084629E" w:rsidRDefault="00110574" w:rsidP="00CB45DF">
            <w:pPr>
              <w:ind w:left="135"/>
              <w:jc w:val="center"/>
              <w:rPr>
                <w:rFonts w:ascii="Times New Roman" w:hAnsi="Times New Roman" w:cs="Times New Roman"/>
                <w:sz w:val="24"/>
                <w:szCs w:val="24"/>
              </w:rPr>
            </w:pPr>
          </w:p>
        </w:tc>
        <w:tc>
          <w:tcPr>
            <w:tcW w:w="709" w:type="dxa"/>
            <w:vAlign w:val="center"/>
          </w:tcPr>
          <w:p w:rsidR="00110574" w:rsidRPr="0084629E" w:rsidRDefault="00110574" w:rsidP="00CB45DF">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45"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CB45DF">
        <w:tc>
          <w:tcPr>
            <w:tcW w:w="709" w:type="dxa"/>
            <w:vAlign w:val="center"/>
          </w:tcPr>
          <w:p w:rsidR="00110574" w:rsidRDefault="00110574" w:rsidP="00CB45DF">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118" w:type="dxa"/>
          </w:tcPr>
          <w:p w:rsidR="00110574" w:rsidRPr="005B4780" w:rsidRDefault="00110574"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Психологизм как единство литературных приёмов. Виды приёмов психологизма. Роль психологических приёмов в раскрытии литературных образов, идейного содержания произведения.</w:t>
            </w:r>
          </w:p>
        </w:tc>
        <w:tc>
          <w:tcPr>
            <w:tcW w:w="993" w:type="dxa"/>
            <w:vAlign w:val="center"/>
          </w:tcPr>
          <w:p w:rsidR="00110574" w:rsidRPr="0084629E"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rsidR="00110574" w:rsidRPr="0084629E" w:rsidRDefault="00110574" w:rsidP="00CB45DF">
            <w:pPr>
              <w:ind w:left="135"/>
              <w:jc w:val="center"/>
              <w:rPr>
                <w:rFonts w:ascii="Times New Roman" w:hAnsi="Times New Roman" w:cs="Times New Roman"/>
                <w:sz w:val="24"/>
                <w:szCs w:val="24"/>
              </w:rPr>
            </w:pPr>
          </w:p>
        </w:tc>
        <w:tc>
          <w:tcPr>
            <w:tcW w:w="709" w:type="dxa"/>
            <w:vAlign w:val="center"/>
          </w:tcPr>
          <w:p w:rsidR="00110574" w:rsidRPr="0084629E" w:rsidRDefault="00110574" w:rsidP="00CB45DF">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46"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CB45DF">
        <w:tc>
          <w:tcPr>
            <w:tcW w:w="709" w:type="dxa"/>
            <w:vAlign w:val="center"/>
          </w:tcPr>
          <w:p w:rsidR="00110574" w:rsidRDefault="00110574" w:rsidP="00CB45DF">
            <w:pPr>
              <w:rPr>
                <w:rFonts w:ascii="Times New Roman" w:hAnsi="Times New Roman" w:cs="Times New Roman"/>
                <w:sz w:val="24"/>
                <w:szCs w:val="24"/>
              </w:rPr>
            </w:pPr>
            <w:r>
              <w:rPr>
                <w:rFonts w:ascii="Times New Roman" w:hAnsi="Times New Roman" w:cs="Times New Roman"/>
                <w:sz w:val="24"/>
                <w:szCs w:val="24"/>
              </w:rPr>
              <w:t>2.6</w:t>
            </w:r>
          </w:p>
        </w:tc>
        <w:tc>
          <w:tcPr>
            <w:tcW w:w="3118" w:type="dxa"/>
          </w:tcPr>
          <w:p w:rsidR="00110574" w:rsidRPr="005B4780" w:rsidRDefault="00110574"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Художественное время и пространство в литературном произведении (</w:t>
            </w:r>
            <w:proofErr w:type="spellStart"/>
            <w:r w:rsidRPr="005B4780">
              <w:rPr>
                <w:rFonts w:ascii="Times New Roman" w:eastAsia="Calibri" w:hAnsi="Times New Roman" w:cs="Times New Roman"/>
                <w:sz w:val="28"/>
                <w:szCs w:val="28"/>
              </w:rPr>
              <w:t>хронотоп</w:t>
            </w:r>
            <w:proofErr w:type="spellEnd"/>
            <w:r w:rsidRPr="005B4780">
              <w:rPr>
                <w:rFonts w:ascii="Times New Roman" w:eastAsia="Calibri" w:hAnsi="Times New Roman" w:cs="Times New Roman"/>
                <w:sz w:val="28"/>
                <w:szCs w:val="28"/>
              </w:rPr>
              <w:t xml:space="preserve">). Виды художественного времени, типы пространства. </w:t>
            </w:r>
            <w:proofErr w:type="spellStart"/>
            <w:r w:rsidRPr="005B4780">
              <w:rPr>
                <w:rFonts w:ascii="Times New Roman" w:eastAsia="Calibri" w:hAnsi="Times New Roman" w:cs="Times New Roman"/>
                <w:sz w:val="28"/>
                <w:szCs w:val="28"/>
              </w:rPr>
              <w:t>Хронотопические</w:t>
            </w:r>
            <w:proofErr w:type="spellEnd"/>
            <w:r w:rsidRPr="005B4780">
              <w:rPr>
                <w:rFonts w:ascii="Times New Roman" w:eastAsia="Calibri" w:hAnsi="Times New Roman" w:cs="Times New Roman"/>
                <w:sz w:val="28"/>
                <w:szCs w:val="28"/>
              </w:rPr>
              <w:t xml:space="preserve"> образы.</w:t>
            </w:r>
          </w:p>
        </w:tc>
        <w:tc>
          <w:tcPr>
            <w:tcW w:w="993" w:type="dxa"/>
            <w:vAlign w:val="center"/>
          </w:tcPr>
          <w:p w:rsidR="00110574" w:rsidRPr="0084629E"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5</w:t>
            </w:r>
          </w:p>
        </w:tc>
        <w:tc>
          <w:tcPr>
            <w:tcW w:w="708" w:type="dxa"/>
            <w:vAlign w:val="center"/>
          </w:tcPr>
          <w:p w:rsidR="00110574" w:rsidRPr="0084629E"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rsidR="00110574" w:rsidRPr="0084629E" w:rsidRDefault="00110574" w:rsidP="00CB45DF">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47"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CB45DF">
        <w:tc>
          <w:tcPr>
            <w:tcW w:w="9781" w:type="dxa"/>
            <w:gridSpan w:val="6"/>
            <w:vAlign w:val="center"/>
          </w:tcPr>
          <w:p w:rsidR="00110574" w:rsidRPr="000D3BF0" w:rsidRDefault="00110574" w:rsidP="00CB45DF">
            <w:pPr>
              <w:widowControl w:val="0"/>
              <w:ind w:firstLine="709"/>
              <w:jc w:val="both"/>
              <w:rPr>
                <w:rFonts w:ascii="Times New Roman" w:eastAsia="Calibri" w:hAnsi="Times New Roman" w:cs="Times New Roman"/>
                <w:b/>
                <w:sz w:val="28"/>
                <w:szCs w:val="28"/>
              </w:rPr>
            </w:pPr>
            <w:r w:rsidRPr="00C827B8">
              <w:rPr>
                <w:rFonts w:ascii="Times New Roman" w:eastAsia="Calibri" w:hAnsi="Times New Roman" w:cs="Times New Roman"/>
                <w:b/>
                <w:sz w:val="28"/>
                <w:szCs w:val="28"/>
              </w:rPr>
              <w:t>Раздел 3. Теория литературы.</w:t>
            </w:r>
          </w:p>
        </w:tc>
      </w:tr>
      <w:tr w:rsidR="00110574" w:rsidRPr="00357E2E" w:rsidTr="00CB45DF">
        <w:tc>
          <w:tcPr>
            <w:tcW w:w="709" w:type="dxa"/>
            <w:vAlign w:val="center"/>
          </w:tcPr>
          <w:p w:rsidR="00110574" w:rsidRDefault="00110574" w:rsidP="00CB45DF">
            <w:pPr>
              <w:rPr>
                <w:rFonts w:ascii="Times New Roman" w:hAnsi="Times New Roman" w:cs="Times New Roman"/>
                <w:sz w:val="24"/>
                <w:szCs w:val="24"/>
              </w:rPr>
            </w:pPr>
            <w:r>
              <w:rPr>
                <w:rFonts w:ascii="Times New Roman" w:hAnsi="Times New Roman" w:cs="Times New Roman"/>
                <w:sz w:val="24"/>
                <w:szCs w:val="24"/>
              </w:rPr>
              <w:t>3.1</w:t>
            </w:r>
          </w:p>
        </w:tc>
        <w:tc>
          <w:tcPr>
            <w:tcW w:w="3118" w:type="dxa"/>
          </w:tcPr>
          <w:p w:rsidR="00110574" w:rsidRPr="000D3BF0" w:rsidRDefault="00110574" w:rsidP="00CB45DF">
            <w:pPr>
              <w:widowControl w:val="0"/>
              <w:jc w:val="both"/>
              <w:rPr>
                <w:rFonts w:ascii="Times New Roman" w:eastAsia="Calibri" w:hAnsi="Times New Roman" w:cs="Times New Roman"/>
                <w:sz w:val="28"/>
                <w:szCs w:val="28"/>
              </w:rPr>
            </w:pPr>
            <w:proofErr w:type="spellStart"/>
            <w:proofErr w:type="gramStart"/>
            <w:r w:rsidRPr="005B4780">
              <w:rPr>
                <w:rFonts w:ascii="Times New Roman" w:eastAsia="Calibri" w:hAnsi="Times New Roman" w:cs="Times New Roman"/>
                <w:sz w:val="28"/>
                <w:szCs w:val="28"/>
              </w:rPr>
              <w:t>Дастан</w:t>
            </w:r>
            <w:proofErr w:type="spellEnd"/>
            <w:r w:rsidRPr="005B4780">
              <w:rPr>
                <w:rFonts w:ascii="Times New Roman" w:eastAsia="Calibri" w:hAnsi="Times New Roman" w:cs="Times New Roman"/>
                <w:sz w:val="28"/>
                <w:szCs w:val="28"/>
              </w:rPr>
              <w:t>, пейзаж, портрет, художественная деталь, образы-вещи, собирательный образ, художественное время и пространство (</w:t>
            </w:r>
            <w:proofErr w:type="spellStart"/>
            <w:r w:rsidRPr="005B4780">
              <w:rPr>
                <w:rFonts w:ascii="Times New Roman" w:eastAsia="Calibri" w:hAnsi="Times New Roman" w:cs="Times New Roman"/>
                <w:sz w:val="28"/>
                <w:szCs w:val="28"/>
              </w:rPr>
              <w:t>хронотоп</w:t>
            </w:r>
            <w:proofErr w:type="spellEnd"/>
            <w:r w:rsidRPr="005B4780">
              <w:rPr>
                <w:rFonts w:ascii="Times New Roman" w:eastAsia="Calibri" w:hAnsi="Times New Roman" w:cs="Times New Roman"/>
                <w:sz w:val="28"/>
                <w:szCs w:val="28"/>
              </w:rPr>
              <w:t>), психологизм, символизм, символический образ, эпистолярный стиль, исторический роман, романтизм, романтический образ.</w:t>
            </w:r>
            <w:proofErr w:type="gramEnd"/>
          </w:p>
        </w:tc>
        <w:tc>
          <w:tcPr>
            <w:tcW w:w="993" w:type="dxa"/>
            <w:vAlign w:val="center"/>
          </w:tcPr>
          <w:p w:rsidR="00110574" w:rsidRPr="0084629E"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5</w:t>
            </w:r>
          </w:p>
        </w:tc>
        <w:tc>
          <w:tcPr>
            <w:tcW w:w="708" w:type="dxa"/>
            <w:vAlign w:val="center"/>
          </w:tcPr>
          <w:p w:rsidR="00110574" w:rsidRPr="0084629E"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rsidR="00110574" w:rsidRPr="0084629E" w:rsidRDefault="00110574" w:rsidP="00CB45DF">
            <w:pPr>
              <w:ind w:left="135"/>
              <w:jc w:val="center"/>
              <w:rPr>
                <w:rFonts w:ascii="Times New Roman" w:hAnsi="Times New Roman" w:cs="Times New Roman"/>
                <w:sz w:val="24"/>
                <w:szCs w:val="24"/>
              </w:rPr>
            </w:pPr>
          </w:p>
        </w:tc>
        <w:tc>
          <w:tcPr>
            <w:tcW w:w="3544" w:type="dxa"/>
            <w:vAlign w:val="center"/>
          </w:tcPr>
          <w:p w:rsidR="00110574" w:rsidRDefault="008E7DFA" w:rsidP="00CB45DF">
            <w:pPr>
              <w:jc w:val="both"/>
            </w:pPr>
            <w:hyperlink r:id="rId48" w:history="1">
              <w:r w:rsidR="00110574" w:rsidRPr="005D55B8">
                <w:rPr>
                  <w:rStyle w:val="a3"/>
                  <w:rFonts w:ascii="Times New Roman" w:hAnsi="Times New Roman" w:cs="Times New Roman"/>
                  <w:spacing w:val="-2"/>
                  <w:sz w:val="24"/>
                  <w:szCs w:val="24"/>
                  <w:lang w:val="en-US"/>
                </w:rPr>
                <w:t>https</w:t>
              </w:r>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magarif</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vakyt</w:t>
              </w:r>
              <w:proofErr w:type="spellEnd"/>
              <w:r w:rsidR="00110574" w:rsidRPr="00110574">
                <w:rPr>
                  <w:rStyle w:val="a3"/>
                  <w:rFonts w:ascii="Times New Roman" w:hAnsi="Times New Roman" w:cs="Times New Roman"/>
                  <w:spacing w:val="-2"/>
                  <w:sz w:val="24"/>
                  <w:szCs w:val="24"/>
                </w:rPr>
                <w:t>.</w:t>
              </w:r>
              <w:proofErr w:type="spellStart"/>
              <w:r w:rsidR="00110574" w:rsidRPr="005D55B8">
                <w:rPr>
                  <w:rStyle w:val="a3"/>
                  <w:rFonts w:ascii="Times New Roman" w:hAnsi="Times New Roman" w:cs="Times New Roman"/>
                  <w:spacing w:val="-2"/>
                  <w:sz w:val="24"/>
                  <w:szCs w:val="24"/>
                  <w:lang w:val="en-US"/>
                </w:rPr>
                <w:t>ru</w:t>
              </w:r>
              <w:proofErr w:type="spellEnd"/>
              <w:r w:rsidR="00110574" w:rsidRPr="00110574">
                <w:rPr>
                  <w:rStyle w:val="a3"/>
                  <w:rFonts w:ascii="Times New Roman" w:hAnsi="Times New Roman" w:cs="Times New Roman"/>
                  <w:spacing w:val="-2"/>
                  <w:sz w:val="24"/>
                  <w:szCs w:val="24"/>
                </w:rPr>
                <w:t>/</w:t>
              </w:r>
            </w:hyperlink>
          </w:p>
          <w:p w:rsidR="00110574" w:rsidRPr="009643D6" w:rsidRDefault="00110574" w:rsidP="00CB45DF">
            <w:pPr>
              <w:jc w:val="both"/>
              <w:rPr>
                <w:rFonts w:ascii="Times New Roman" w:eastAsia="Times New Roman" w:hAnsi="Times New Roman" w:cs="Times New Roman"/>
                <w:sz w:val="24"/>
                <w:szCs w:val="24"/>
                <w:lang w:eastAsia="ru-RU"/>
              </w:rPr>
            </w:pPr>
            <w:r w:rsidRPr="00110574">
              <w:rPr>
                <w:rFonts w:ascii="Times New Roman" w:eastAsia="Times New Roman" w:hAnsi="Times New Roman" w:cs="Times New Roman"/>
                <w:sz w:val="24"/>
                <w:szCs w:val="24"/>
                <w:lang w:eastAsia="ru-RU"/>
              </w:rPr>
              <w:t>https://magarif-vakyt.ru/online</w:t>
            </w:r>
          </w:p>
        </w:tc>
      </w:tr>
      <w:tr w:rsidR="00110574" w:rsidRPr="00357E2E" w:rsidTr="00CB45DF">
        <w:tc>
          <w:tcPr>
            <w:tcW w:w="709" w:type="dxa"/>
            <w:vAlign w:val="center"/>
          </w:tcPr>
          <w:p w:rsidR="00110574" w:rsidRDefault="00110574" w:rsidP="00CB45DF">
            <w:pPr>
              <w:rPr>
                <w:rFonts w:ascii="Times New Roman" w:hAnsi="Times New Roman" w:cs="Times New Roman"/>
                <w:sz w:val="24"/>
                <w:szCs w:val="24"/>
              </w:rPr>
            </w:pPr>
          </w:p>
        </w:tc>
        <w:tc>
          <w:tcPr>
            <w:tcW w:w="3118" w:type="dxa"/>
          </w:tcPr>
          <w:p w:rsidR="00110574" w:rsidRDefault="00110574" w:rsidP="00CB45DF">
            <w:pPr>
              <w:widowControl w:val="0"/>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Итого</w:t>
            </w:r>
          </w:p>
        </w:tc>
        <w:tc>
          <w:tcPr>
            <w:tcW w:w="993" w:type="dxa"/>
            <w:vAlign w:val="center"/>
          </w:tcPr>
          <w:p w:rsidR="00110574"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vAlign w:val="center"/>
          </w:tcPr>
          <w:p w:rsidR="00110574"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vAlign w:val="center"/>
          </w:tcPr>
          <w:p w:rsidR="00110574" w:rsidRDefault="00110574" w:rsidP="00CB45DF">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3544" w:type="dxa"/>
            <w:vAlign w:val="center"/>
          </w:tcPr>
          <w:p w:rsidR="00110574" w:rsidRPr="00357E2E" w:rsidRDefault="00110574" w:rsidP="00CB45DF">
            <w:pPr>
              <w:ind w:left="135"/>
              <w:rPr>
                <w:rFonts w:ascii="Times New Roman" w:hAnsi="Times New Roman" w:cs="Times New Roman"/>
                <w:sz w:val="24"/>
                <w:szCs w:val="24"/>
              </w:rPr>
            </w:pPr>
          </w:p>
        </w:tc>
      </w:tr>
    </w:tbl>
    <w:p w:rsidR="00994160" w:rsidRDefault="00994160" w:rsidP="00994160">
      <w:pPr>
        <w:tabs>
          <w:tab w:val="left" w:pos="1134"/>
        </w:tabs>
        <w:autoSpaceDE w:val="0"/>
        <w:autoSpaceDN w:val="0"/>
        <w:spacing w:after="0" w:line="240" w:lineRule="auto"/>
        <w:rPr>
          <w:rFonts w:ascii="Times New Roman" w:eastAsia="Times New Roman" w:hAnsi="Times New Roman" w:cs="Times New Roman"/>
          <w:b/>
          <w:color w:val="000000"/>
          <w:sz w:val="24"/>
          <w:szCs w:val="24"/>
        </w:rPr>
      </w:pPr>
    </w:p>
    <w:p w:rsidR="00E421B0" w:rsidRDefault="00E421B0" w:rsidP="00E421B0">
      <w:pPr>
        <w:tabs>
          <w:tab w:val="left" w:pos="1134"/>
        </w:tabs>
        <w:autoSpaceDE w:val="0"/>
        <w:autoSpaceDN w:val="0"/>
        <w:spacing w:after="0" w:line="240" w:lineRule="auto"/>
        <w:rPr>
          <w:rFonts w:ascii="Times New Roman" w:eastAsia="Times New Roman" w:hAnsi="Times New Roman" w:cs="Times New Roman"/>
          <w:b/>
          <w:color w:val="000000"/>
          <w:sz w:val="28"/>
          <w:szCs w:val="28"/>
        </w:rPr>
      </w:pPr>
    </w:p>
    <w:p w:rsidR="00E421B0" w:rsidRDefault="00E421B0" w:rsidP="00E421B0">
      <w:pPr>
        <w:tabs>
          <w:tab w:val="left" w:pos="1134"/>
        </w:tabs>
        <w:autoSpaceDE w:val="0"/>
        <w:autoSpaceDN w:val="0"/>
        <w:spacing w:after="0" w:line="240" w:lineRule="auto"/>
        <w:rPr>
          <w:rFonts w:ascii="Times New Roman" w:eastAsia="Times New Roman" w:hAnsi="Times New Roman" w:cs="Times New Roman"/>
          <w:b/>
          <w:color w:val="000000"/>
          <w:sz w:val="28"/>
          <w:szCs w:val="28"/>
        </w:rPr>
      </w:pPr>
    </w:p>
    <w:p w:rsidR="00E421B0" w:rsidRDefault="00E421B0" w:rsidP="00E421B0">
      <w:pPr>
        <w:tabs>
          <w:tab w:val="left" w:pos="1134"/>
        </w:tabs>
        <w:autoSpaceDE w:val="0"/>
        <w:autoSpaceDN w:val="0"/>
        <w:spacing w:after="0" w:line="240" w:lineRule="auto"/>
        <w:rPr>
          <w:rFonts w:ascii="Times New Roman" w:eastAsia="Times New Roman" w:hAnsi="Times New Roman" w:cs="Times New Roman"/>
          <w:b/>
          <w:color w:val="000000"/>
          <w:sz w:val="28"/>
          <w:szCs w:val="28"/>
        </w:rPr>
      </w:pPr>
    </w:p>
    <w:p w:rsidR="00E421B0" w:rsidRDefault="00E421B0" w:rsidP="00E421B0">
      <w:pPr>
        <w:tabs>
          <w:tab w:val="left" w:pos="1134"/>
        </w:tabs>
        <w:autoSpaceDE w:val="0"/>
        <w:autoSpaceDN w:val="0"/>
        <w:spacing w:after="0" w:line="240" w:lineRule="auto"/>
        <w:rPr>
          <w:rFonts w:ascii="Times New Roman" w:eastAsia="Times New Roman" w:hAnsi="Times New Roman" w:cs="Times New Roman"/>
          <w:b/>
          <w:color w:val="000000"/>
          <w:sz w:val="28"/>
          <w:szCs w:val="28"/>
        </w:rPr>
      </w:pPr>
    </w:p>
    <w:p w:rsidR="001C3AFA" w:rsidRDefault="00E421B0" w:rsidP="00E421B0">
      <w:pPr>
        <w:tabs>
          <w:tab w:val="left" w:pos="1134"/>
        </w:tabs>
        <w:autoSpaceDE w:val="0"/>
        <w:autoSpaceDN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lastRenderedPageBreak/>
        <w:t xml:space="preserve">       </w:t>
      </w:r>
      <w:r w:rsidR="001C3AFA">
        <w:rPr>
          <w:rFonts w:ascii="Times New Roman" w:eastAsia="Times New Roman" w:hAnsi="Times New Roman" w:cs="Times New Roman"/>
          <w:b/>
          <w:color w:val="000000"/>
          <w:sz w:val="28"/>
          <w:szCs w:val="28"/>
        </w:rPr>
        <w:t>Тематическое планирование 9</w:t>
      </w:r>
      <w:r w:rsidR="001C3AFA" w:rsidRPr="001C7A00">
        <w:rPr>
          <w:rFonts w:ascii="Times New Roman" w:eastAsia="Times New Roman" w:hAnsi="Times New Roman" w:cs="Times New Roman"/>
          <w:b/>
          <w:color w:val="000000"/>
          <w:sz w:val="28"/>
          <w:szCs w:val="28"/>
        </w:rPr>
        <w:t xml:space="preserve"> класс</w:t>
      </w:r>
    </w:p>
    <w:p w:rsidR="001C3AFA" w:rsidRDefault="001C3AFA" w:rsidP="001C3AFA">
      <w:pPr>
        <w:tabs>
          <w:tab w:val="left" w:pos="1134"/>
        </w:tabs>
        <w:autoSpaceDE w:val="0"/>
        <w:autoSpaceDN w:val="0"/>
        <w:spacing w:after="0" w:line="240" w:lineRule="auto"/>
        <w:ind w:left="567"/>
        <w:rPr>
          <w:rFonts w:ascii="Times New Roman" w:eastAsia="Times New Roman" w:hAnsi="Times New Roman" w:cs="Times New Roman"/>
          <w:b/>
          <w:color w:val="000000"/>
          <w:sz w:val="24"/>
          <w:szCs w:val="24"/>
        </w:rPr>
      </w:pPr>
    </w:p>
    <w:tbl>
      <w:tblPr>
        <w:tblStyle w:val="a5"/>
        <w:tblW w:w="9781" w:type="dxa"/>
        <w:tblInd w:w="-34" w:type="dxa"/>
        <w:tblLayout w:type="fixed"/>
        <w:tblLook w:val="04A0"/>
      </w:tblPr>
      <w:tblGrid>
        <w:gridCol w:w="709"/>
        <w:gridCol w:w="3118"/>
        <w:gridCol w:w="993"/>
        <w:gridCol w:w="708"/>
        <w:gridCol w:w="709"/>
        <w:gridCol w:w="3544"/>
      </w:tblGrid>
      <w:tr w:rsidR="001C3AFA" w:rsidRPr="00357E2E" w:rsidTr="00CB45DF">
        <w:trPr>
          <w:trHeight w:val="966"/>
        </w:trPr>
        <w:tc>
          <w:tcPr>
            <w:tcW w:w="709" w:type="dxa"/>
            <w:vMerge w:val="restart"/>
            <w:vAlign w:val="center"/>
          </w:tcPr>
          <w:p w:rsidR="001C3AFA" w:rsidRPr="00357E2E" w:rsidRDefault="001C3AFA" w:rsidP="00CB45DF">
            <w:pPr>
              <w:jc w:val="center"/>
              <w:rPr>
                <w:rFonts w:ascii="Times New Roman" w:hAnsi="Times New Roman" w:cs="Times New Roman"/>
                <w:sz w:val="24"/>
                <w:szCs w:val="24"/>
              </w:rPr>
            </w:pPr>
            <w:r w:rsidRPr="00357E2E">
              <w:rPr>
                <w:rFonts w:ascii="Times New Roman" w:hAnsi="Times New Roman" w:cs="Times New Roman"/>
                <w:sz w:val="24"/>
                <w:szCs w:val="24"/>
              </w:rPr>
              <w:t xml:space="preserve">№ </w:t>
            </w:r>
            <w:proofErr w:type="spellStart"/>
            <w:proofErr w:type="gramStart"/>
            <w:r w:rsidRPr="00357E2E">
              <w:rPr>
                <w:rFonts w:ascii="Times New Roman" w:hAnsi="Times New Roman" w:cs="Times New Roman"/>
                <w:sz w:val="24"/>
                <w:szCs w:val="24"/>
              </w:rPr>
              <w:t>п</w:t>
            </w:r>
            <w:proofErr w:type="spellEnd"/>
            <w:proofErr w:type="gramEnd"/>
            <w:r w:rsidRPr="00357E2E">
              <w:rPr>
                <w:rFonts w:ascii="Times New Roman" w:hAnsi="Times New Roman" w:cs="Times New Roman"/>
                <w:sz w:val="24"/>
                <w:szCs w:val="24"/>
              </w:rPr>
              <w:t>/</w:t>
            </w:r>
            <w:proofErr w:type="spellStart"/>
            <w:r w:rsidRPr="00357E2E">
              <w:rPr>
                <w:rFonts w:ascii="Times New Roman" w:hAnsi="Times New Roman" w:cs="Times New Roman"/>
                <w:sz w:val="24"/>
                <w:szCs w:val="24"/>
              </w:rPr>
              <w:t>п</w:t>
            </w:r>
            <w:proofErr w:type="spellEnd"/>
          </w:p>
        </w:tc>
        <w:tc>
          <w:tcPr>
            <w:tcW w:w="3118" w:type="dxa"/>
            <w:vMerge w:val="restart"/>
            <w:vAlign w:val="center"/>
          </w:tcPr>
          <w:p w:rsidR="001C3AFA" w:rsidRPr="00357E2E" w:rsidRDefault="001C3AFA" w:rsidP="00CB45DF">
            <w:pPr>
              <w:rPr>
                <w:rFonts w:ascii="Times New Roman" w:hAnsi="Times New Roman" w:cs="Times New Roman"/>
                <w:sz w:val="24"/>
                <w:szCs w:val="24"/>
              </w:rPr>
            </w:pPr>
            <w:r w:rsidRPr="00D764F1">
              <w:rPr>
                <w:rFonts w:ascii="Times New Roman" w:eastAsia="Times New Roman" w:hAnsi="Times New Roman" w:cs="Times New Roman"/>
                <w:b/>
                <w:bCs/>
                <w:sz w:val="24"/>
                <w:szCs w:val="24"/>
                <w:lang w:eastAsia="ru-RU"/>
              </w:rPr>
              <w:t>Наименование разделов и тем программы</w:t>
            </w:r>
          </w:p>
        </w:tc>
        <w:tc>
          <w:tcPr>
            <w:tcW w:w="2410" w:type="dxa"/>
            <w:gridSpan w:val="3"/>
            <w:vAlign w:val="center"/>
          </w:tcPr>
          <w:p w:rsidR="001C3AFA" w:rsidRPr="00357E2E" w:rsidRDefault="001C3AFA" w:rsidP="00CB45DF">
            <w:pPr>
              <w:jc w:val="center"/>
              <w:rPr>
                <w:rFonts w:ascii="Times New Roman" w:hAnsi="Times New Roman" w:cs="Times New Roman"/>
                <w:sz w:val="24"/>
                <w:szCs w:val="24"/>
              </w:rPr>
            </w:pPr>
            <w:r w:rsidRPr="00357E2E">
              <w:rPr>
                <w:rFonts w:ascii="Times New Roman" w:hAnsi="Times New Roman" w:cs="Times New Roman"/>
                <w:sz w:val="24"/>
                <w:szCs w:val="24"/>
              </w:rPr>
              <w:t>Количество часов</w:t>
            </w:r>
          </w:p>
          <w:p w:rsidR="001C3AFA" w:rsidRPr="00357E2E" w:rsidRDefault="001C3AFA" w:rsidP="00CB45DF">
            <w:pPr>
              <w:jc w:val="center"/>
              <w:rPr>
                <w:rFonts w:ascii="Times New Roman" w:hAnsi="Times New Roman" w:cs="Times New Roman"/>
                <w:sz w:val="24"/>
                <w:szCs w:val="24"/>
              </w:rPr>
            </w:pPr>
          </w:p>
        </w:tc>
        <w:tc>
          <w:tcPr>
            <w:tcW w:w="3544" w:type="dxa"/>
            <w:vAlign w:val="center"/>
          </w:tcPr>
          <w:p w:rsidR="001C3AFA" w:rsidRPr="00357E2E" w:rsidRDefault="001C3AFA" w:rsidP="00CB45DF">
            <w:pPr>
              <w:jc w:val="center"/>
              <w:rPr>
                <w:rFonts w:ascii="Times New Roman" w:hAnsi="Times New Roman" w:cs="Times New Roman"/>
                <w:sz w:val="24"/>
                <w:szCs w:val="24"/>
              </w:rPr>
            </w:pPr>
            <w:r w:rsidRPr="00357E2E">
              <w:rPr>
                <w:rFonts w:ascii="Times New Roman" w:hAnsi="Times New Roman" w:cs="Times New Roman"/>
                <w:sz w:val="24"/>
                <w:szCs w:val="24"/>
              </w:rPr>
              <w:t>ЭОР</w:t>
            </w:r>
          </w:p>
        </w:tc>
      </w:tr>
      <w:tr w:rsidR="001C3AFA" w:rsidRPr="00357E2E" w:rsidTr="00CB45DF">
        <w:tc>
          <w:tcPr>
            <w:tcW w:w="709" w:type="dxa"/>
            <w:vMerge/>
            <w:vAlign w:val="center"/>
          </w:tcPr>
          <w:p w:rsidR="001C3AFA" w:rsidRPr="00357E2E" w:rsidRDefault="001C3AFA" w:rsidP="00CB45DF">
            <w:pPr>
              <w:rPr>
                <w:rFonts w:ascii="Times New Roman" w:hAnsi="Times New Roman" w:cs="Times New Roman"/>
                <w:sz w:val="24"/>
                <w:szCs w:val="24"/>
              </w:rPr>
            </w:pPr>
          </w:p>
        </w:tc>
        <w:tc>
          <w:tcPr>
            <w:tcW w:w="3118" w:type="dxa"/>
            <w:vMerge/>
            <w:vAlign w:val="center"/>
          </w:tcPr>
          <w:p w:rsidR="001C3AFA" w:rsidRPr="00357E2E" w:rsidRDefault="001C3AFA" w:rsidP="00CB45DF">
            <w:pPr>
              <w:ind w:left="135"/>
              <w:rPr>
                <w:rFonts w:ascii="Times New Roman" w:hAnsi="Times New Roman" w:cs="Times New Roman"/>
                <w:sz w:val="24"/>
                <w:szCs w:val="24"/>
              </w:rPr>
            </w:pPr>
          </w:p>
        </w:tc>
        <w:tc>
          <w:tcPr>
            <w:tcW w:w="993" w:type="dxa"/>
          </w:tcPr>
          <w:p w:rsidR="001C3AFA" w:rsidRPr="00357E2E" w:rsidRDefault="001C3AFA" w:rsidP="00CB45DF">
            <w:pPr>
              <w:jc w:val="center"/>
              <w:rPr>
                <w:rFonts w:ascii="Times New Roman" w:hAnsi="Times New Roman" w:cs="Times New Roman"/>
                <w:sz w:val="24"/>
                <w:szCs w:val="24"/>
              </w:rPr>
            </w:pPr>
            <w:r w:rsidRPr="00357E2E">
              <w:rPr>
                <w:rFonts w:ascii="Times New Roman" w:hAnsi="Times New Roman" w:cs="Times New Roman"/>
                <w:sz w:val="24"/>
                <w:szCs w:val="24"/>
              </w:rPr>
              <w:t>Всего</w:t>
            </w:r>
          </w:p>
        </w:tc>
        <w:tc>
          <w:tcPr>
            <w:tcW w:w="708" w:type="dxa"/>
          </w:tcPr>
          <w:p w:rsidR="001C3AFA" w:rsidRPr="00357E2E" w:rsidRDefault="001C3AFA" w:rsidP="00CB45DF">
            <w:pPr>
              <w:jc w:val="center"/>
              <w:rPr>
                <w:rFonts w:ascii="Times New Roman" w:hAnsi="Times New Roman" w:cs="Times New Roman"/>
                <w:sz w:val="24"/>
                <w:szCs w:val="24"/>
              </w:rPr>
            </w:pPr>
            <w:r w:rsidRPr="00357E2E">
              <w:rPr>
                <w:rFonts w:ascii="Times New Roman" w:hAnsi="Times New Roman" w:cs="Times New Roman"/>
                <w:sz w:val="24"/>
                <w:szCs w:val="24"/>
              </w:rPr>
              <w:t>КР</w:t>
            </w:r>
          </w:p>
        </w:tc>
        <w:tc>
          <w:tcPr>
            <w:tcW w:w="709" w:type="dxa"/>
          </w:tcPr>
          <w:p w:rsidR="001C3AFA" w:rsidRPr="00357E2E" w:rsidRDefault="001C3AFA" w:rsidP="00CB45DF">
            <w:pPr>
              <w:jc w:val="center"/>
              <w:rPr>
                <w:rFonts w:ascii="Times New Roman" w:hAnsi="Times New Roman" w:cs="Times New Roman"/>
                <w:sz w:val="24"/>
                <w:szCs w:val="24"/>
              </w:rPr>
            </w:pPr>
            <w:proofErr w:type="gramStart"/>
            <w:r w:rsidRPr="00357E2E">
              <w:rPr>
                <w:rFonts w:ascii="Times New Roman" w:hAnsi="Times New Roman" w:cs="Times New Roman"/>
                <w:sz w:val="24"/>
                <w:szCs w:val="24"/>
              </w:rPr>
              <w:t>ПР</w:t>
            </w:r>
            <w:proofErr w:type="gramEnd"/>
          </w:p>
        </w:tc>
        <w:tc>
          <w:tcPr>
            <w:tcW w:w="3544" w:type="dxa"/>
            <w:vAlign w:val="center"/>
          </w:tcPr>
          <w:p w:rsidR="001C3AFA" w:rsidRPr="00357E2E" w:rsidRDefault="001C3AFA" w:rsidP="00CB45DF">
            <w:pPr>
              <w:rPr>
                <w:rFonts w:ascii="Times New Roman" w:hAnsi="Times New Roman" w:cs="Times New Roman"/>
                <w:sz w:val="24"/>
                <w:szCs w:val="24"/>
              </w:rPr>
            </w:pPr>
          </w:p>
        </w:tc>
      </w:tr>
      <w:tr w:rsidR="001C3AFA" w:rsidRPr="00357E2E" w:rsidTr="00CB45DF">
        <w:tc>
          <w:tcPr>
            <w:tcW w:w="9781" w:type="dxa"/>
            <w:gridSpan w:val="6"/>
            <w:vAlign w:val="center"/>
          </w:tcPr>
          <w:p w:rsidR="001C3AFA" w:rsidRPr="00E127BB" w:rsidRDefault="001C3AFA" w:rsidP="001C3AFA">
            <w:pPr>
              <w:widowControl w:val="0"/>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Раздел </w:t>
            </w:r>
            <w:r w:rsidRPr="0000640A">
              <w:rPr>
                <w:rFonts w:ascii="Times New Roman" w:eastAsia="Calibri" w:hAnsi="Times New Roman" w:cs="Times New Roman"/>
                <w:b/>
                <w:sz w:val="28"/>
                <w:szCs w:val="28"/>
              </w:rPr>
              <w:t>1.</w:t>
            </w:r>
            <w:r w:rsidRPr="0000640A">
              <w:rPr>
                <w:rFonts w:ascii="Times New Roman" w:eastAsia="Calibri" w:hAnsi="Times New Roman" w:cs="Times New Roman"/>
                <w:b/>
                <w:sz w:val="28"/>
                <w:szCs w:val="28"/>
                <w:lang w:val="en-US"/>
              </w:rPr>
              <w:t> </w:t>
            </w:r>
            <w:r>
              <w:rPr>
                <w:rFonts w:ascii="Times New Roman" w:eastAsia="Calibri" w:hAnsi="Times New Roman" w:cs="Times New Roman"/>
                <w:b/>
                <w:sz w:val="28"/>
                <w:szCs w:val="28"/>
              </w:rPr>
              <w:t xml:space="preserve"> </w:t>
            </w:r>
            <w:r w:rsidRPr="001C3AFA">
              <w:rPr>
                <w:rFonts w:ascii="Times New Roman" w:eastAsia="Calibri" w:hAnsi="Times New Roman" w:cs="Times New Roman"/>
                <w:b/>
                <w:sz w:val="28"/>
                <w:szCs w:val="28"/>
              </w:rPr>
              <w:t>Литература как искусство слова. Своеобразие художественного отражения жизни в словесном искусстве. Периодизация татарской литературы.</w:t>
            </w:r>
          </w:p>
        </w:tc>
      </w:tr>
      <w:tr w:rsidR="001C3AFA" w:rsidRPr="00357E2E" w:rsidTr="00CB45DF">
        <w:tc>
          <w:tcPr>
            <w:tcW w:w="709" w:type="dxa"/>
            <w:vAlign w:val="center"/>
          </w:tcPr>
          <w:p w:rsidR="001C3AFA" w:rsidRPr="00357E2E" w:rsidRDefault="001C3AFA" w:rsidP="00CB45DF">
            <w:pPr>
              <w:rPr>
                <w:rFonts w:ascii="Times New Roman" w:hAnsi="Times New Roman" w:cs="Times New Roman"/>
                <w:sz w:val="24"/>
                <w:szCs w:val="24"/>
              </w:rPr>
            </w:pPr>
            <w:r>
              <w:rPr>
                <w:rFonts w:ascii="Times New Roman" w:hAnsi="Times New Roman" w:cs="Times New Roman"/>
                <w:sz w:val="24"/>
                <w:szCs w:val="24"/>
              </w:rPr>
              <w:t>1.1</w:t>
            </w:r>
          </w:p>
        </w:tc>
        <w:tc>
          <w:tcPr>
            <w:tcW w:w="3118" w:type="dxa"/>
          </w:tcPr>
          <w:p w:rsidR="001C3AFA" w:rsidRPr="001C3AFA" w:rsidRDefault="001C3AFA" w:rsidP="00CB45DF">
            <w:pPr>
              <w:widowControl w:val="0"/>
              <w:jc w:val="both"/>
              <w:rPr>
                <w:rFonts w:ascii="Times New Roman" w:eastAsia="Calibri" w:hAnsi="Times New Roman" w:cs="Times New Roman"/>
                <w:sz w:val="28"/>
                <w:szCs w:val="28"/>
              </w:rPr>
            </w:pPr>
            <w:r w:rsidRPr="001C3AFA">
              <w:rPr>
                <w:rFonts w:ascii="Times New Roman" w:eastAsia="Calibri" w:hAnsi="Times New Roman" w:cs="Times New Roman"/>
                <w:sz w:val="28"/>
                <w:szCs w:val="28"/>
              </w:rPr>
              <w:t>Литература как искусство слова. Своеобразие художественного отражения жизни в словесном искусстве. Периодизация татарской литературы</w:t>
            </w:r>
          </w:p>
        </w:tc>
        <w:tc>
          <w:tcPr>
            <w:tcW w:w="993" w:type="dxa"/>
            <w:vAlign w:val="center"/>
          </w:tcPr>
          <w:p w:rsidR="001C3AFA" w:rsidRPr="00357E2E" w:rsidRDefault="00B4480E" w:rsidP="00CB45DF">
            <w:pPr>
              <w:ind w:left="135"/>
              <w:jc w:val="center"/>
              <w:rPr>
                <w:rFonts w:ascii="Times New Roman" w:hAnsi="Times New Roman" w:cs="Times New Roman"/>
                <w:sz w:val="24"/>
                <w:szCs w:val="24"/>
              </w:rPr>
            </w:pPr>
            <w:r>
              <w:rPr>
                <w:rFonts w:ascii="Times New Roman" w:hAnsi="Times New Roman" w:cs="Times New Roman"/>
                <w:sz w:val="24"/>
                <w:szCs w:val="24"/>
              </w:rPr>
              <w:t>0,5</w:t>
            </w:r>
          </w:p>
        </w:tc>
        <w:tc>
          <w:tcPr>
            <w:tcW w:w="708" w:type="dxa"/>
            <w:vAlign w:val="center"/>
          </w:tcPr>
          <w:p w:rsidR="001C3AFA" w:rsidRPr="00357E2E" w:rsidRDefault="001C3AFA" w:rsidP="00CB45DF">
            <w:pPr>
              <w:ind w:left="135"/>
              <w:jc w:val="center"/>
              <w:rPr>
                <w:rFonts w:ascii="Times New Roman" w:hAnsi="Times New Roman" w:cs="Times New Roman"/>
                <w:sz w:val="24"/>
                <w:szCs w:val="24"/>
              </w:rPr>
            </w:pPr>
          </w:p>
        </w:tc>
        <w:tc>
          <w:tcPr>
            <w:tcW w:w="709" w:type="dxa"/>
            <w:vAlign w:val="center"/>
          </w:tcPr>
          <w:p w:rsidR="001C3AFA" w:rsidRPr="00357E2E" w:rsidRDefault="001C3AFA"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49"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1C3AFA" w:rsidRPr="009643D6" w:rsidRDefault="008E7DFA" w:rsidP="00601971">
            <w:pPr>
              <w:jc w:val="both"/>
              <w:rPr>
                <w:rFonts w:ascii="Times New Roman" w:eastAsia="Times New Roman" w:hAnsi="Times New Roman" w:cs="Times New Roman"/>
                <w:sz w:val="24"/>
                <w:szCs w:val="24"/>
                <w:lang w:eastAsia="ru-RU"/>
              </w:rPr>
            </w:pPr>
            <w:hyperlink r:id="rId50" w:history="1">
              <w:r w:rsidR="00601971" w:rsidRPr="005D55B8">
                <w:rPr>
                  <w:rStyle w:val="a3"/>
                  <w:rFonts w:ascii="Times New Roman" w:hAnsi="Times New Roman" w:cs="Times New Roman"/>
                  <w:spacing w:val="-2"/>
                  <w:sz w:val="24"/>
                  <w:szCs w:val="24"/>
                  <w:lang w:val="en-US"/>
                </w:rPr>
                <w:t>https://magarif-vakyt.ru/</w:t>
              </w:r>
            </w:hyperlink>
          </w:p>
        </w:tc>
      </w:tr>
      <w:tr w:rsidR="001C3AFA" w:rsidRPr="00357E2E" w:rsidTr="00CB45DF">
        <w:tc>
          <w:tcPr>
            <w:tcW w:w="9781" w:type="dxa"/>
            <w:gridSpan w:val="6"/>
            <w:vAlign w:val="center"/>
          </w:tcPr>
          <w:p w:rsidR="001C3AFA" w:rsidRPr="001C5270" w:rsidRDefault="001C3AFA" w:rsidP="001C3AFA">
            <w:pPr>
              <w:widowControl w:val="0"/>
              <w:ind w:firstLine="709"/>
              <w:jc w:val="both"/>
              <w:rPr>
                <w:rFonts w:ascii="Times New Roman" w:eastAsia="Calibri" w:hAnsi="Times New Roman" w:cs="Times New Roman"/>
                <w:b/>
                <w:sz w:val="28"/>
                <w:szCs w:val="28"/>
              </w:rPr>
            </w:pPr>
            <w:r w:rsidRPr="0000640A">
              <w:rPr>
                <w:rFonts w:ascii="Times New Roman" w:eastAsia="Calibri" w:hAnsi="Times New Roman" w:cs="Times New Roman"/>
                <w:b/>
                <w:sz w:val="28"/>
                <w:szCs w:val="28"/>
              </w:rPr>
              <w:t xml:space="preserve">Раздел </w:t>
            </w:r>
            <w:r>
              <w:rPr>
                <w:rFonts w:ascii="Times New Roman" w:eastAsia="Calibri" w:hAnsi="Times New Roman" w:cs="Times New Roman"/>
                <w:b/>
                <w:sz w:val="28"/>
                <w:szCs w:val="28"/>
              </w:rPr>
              <w:t>2.</w:t>
            </w:r>
            <w:r>
              <w:rPr>
                <w:rFonts w:ascii="Times New Roman" w:eastAsia="Calibri" w:hAnsi="Times New Roman" w:cs="Times New Roman"/>
                <w:sz w:val="28"/>
                <w:szCs w:val="28"/>
              </w:rPr>
              <w:t xml:space="preserve"> </w:t>
            </w:r>
            <w:r w:rsidRPr="001C3AFA">
              <w:rPr>
                <w:rFonts w:ascii="Times New Roman" w:eastAsia="Calibri" w:hAnsi="Times New Roman" w:cs="Times New Roman"/>
                <w:b/>
                <w:sz w:val="28"/>
                <w:szCs w:val="28"/>
              </w:rPr>
              <w:t>История татарской литературы.</w:t>
            </w:r>
          </w:p>
        </w:tc>
      </w:tr>
      <w:tr w:rsidR="001C3AFA" w:rsidRPr="00357E2E" w:rsidTr="00CB45DF">
        <w:tc>
          <w:tcPr>
            <w:tcW w:w="709" w:type="dxa"/>
            <w:vAlign w:val="center"/>
          </w:tcPr>
          <w:p w:rsidR="001C3AFA" w:rsidRPr="0084629E" w:rsidRDefault="001C3AFA" w:rsidP="00CB45DF">
            <w:pPr>
              <w:rPr>
                <w:rFonts w:ascii="Times New Roman" w:hAnsi="Times New Roman" w:cs="Times New Roman"/>
                <w:sz w:val="24"/>
                <w:szCs w:val="24"/>
              </w:rPr>
            </w:pPr>
            <w:r>
              <w:rPr>
                <w:rFonts w:ascii="Times New Roman" w:hAnsi="Times New Roman" w:cs="Times New Roman"/>
                <w:sz w:val="24"/>
                <w:szCs w:val="24"/>
              </w:rPr>
              <w:t>2.1</w:t>
            </w:r>
          </w:p>
        </w:tc>
        <w:tc>
          <w:tcPr>
            <w:tcW w:w="3118" w:type="dxa"/>
          </w:tcPr>
          <w:p w:rsidR="001C3AFA" w:rsidRPr="00C827B8" w:rsidRDefault="001C3AFA"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Средневековая тюрко-татарская литература. Литература </w:t>
            </w:r>
            <w:r w:rsidRPr="005B4780">
              <w:rPr>
                <w:rFonts w:ascii="Times New Roman" w:eastAsia="Calibri" w:hAnsi="Times New Roman" w:cs="Times New Roman"/>
                <w:sz w:val="28"/>
                <w:szCs w:val="28"/>
                <w:lang w:val="en-US"/>
              </w:rPr>
              <w:t>XII</w:t>
            </w:r>
            <w:r w:rsidRPr="005B4780">
              <w:rPr>
                <w:rFonts w:ascii="Times New Roman" w:eastAsia="Calibri" w:hAnsi="Times New Roman" w:cs="Times New Roman"/>
                <w:sz w:val="28"/>
                <w:szCs w:val="28"/>
              </w:rPr>
              <w:t xml:space="preserve"> – первой половины </w:t>
            </w:r>
            <w:r w:rsidRPr="005B4780">
              <w:rPr>
                <w:rFonts w:ascii="Times New Roman" w:eastAsia="Calibri" w:hAnsi="Times New Roman" w:cs="Times New Roman"/>
                <w:sz w:val="28"/>
                <w:szCs w:val="28"/>
                <w:lang w:val="en-US"/>
              </w:rPr>
              <w:t>XIII</w:t>
            </w:r>
            <w:r w:rsidRPr="005B4780">
              <w:rPr>
                <w:rFonts w:ascii="Times New Roman" w:eastAsia="Calibri" w:hAnsi="Times New Roman" w:cs="Times New Roman"/>
                <w:sz w:val="28"/>
                <w:szCs w:val="28"/>
              </w:rPr>
              <w:t xml:space="preserve"> веков. Особенности периода.</w:t>
            </w:r>
          </w:p>
        </w:tc>
        <w:tc>
          <w:tcPr>
            <w:tcW w:w="993" w:type="dxa"/>
            <w:vAlign w:val="center"/>
          </w:tcPr>
          <w:p w:rsidR="001C3AFA" w:rsidRPr="0084629E" w:rsidRDefault="00B4480E" w:rsidP="00CB45DF">
            <w:pPr>
              <w:ind w:left="135"/>
              <w:jc w:val="center"/>
              <w:rPr>
                <w:rFonts w:ascii="Times New Roman" w:hAnsi="Times New Roman" w:cs="Times New Roman"/>
                <w:sz w:val="24"/>
                <w:szCs w:val="24"/>
              </w:rPr>
            </w:pPr>
            <w:r>
              <w:rPr>
                <w:rFonts w:ascii="Times New Roman" w:hAnsi="Times New Roman" w:cs="Times New Roman"/>
                <w:sz w:val="24"/>
                <w:szCs w:val="24"/>
              </w:rPr>
              <w:t>0,5</w:t>
            </w:r>
          </w:p>
        </w:tc>
        <w:tc>
          <w:tcPr>
            <w:tcW w:w="708" w:type="dxa"/>
            <w:vAlign w:val="center"/>
          </w:tcPr>
          <w:p w:rsidR="001C3AFA" w:rsidRPr="0084629E" w:rsidRDefault="001C3AFA" w:rsidP="00CB45DF">
            <w:pPr>
              <w:ind w:left="135"/>
              <w:jc w:val="center"/>
              <w:rPr>
                <w:rFonts w:ascii="Times New Roman" w:hAnsi="Times New Roman" w:cs="Times New Roman"/>
                <w:sz w:val="24"/>
                <w:szCs w:val="24"/>
              </w:rPr>
            </w:pPr>
          </w:p>
        </w:tc>
        <w:tc>
          <w:tcPr>
            <w:tcW w:w="709" w:type="dxa"/>
            <w:vAlign w:val="center"/>
          </w:tcPr>
          <w:p w:rsidR="001C3AFA" w:rsidRPr="0084629E" w:rsidRDefault="001C3AFA"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51"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1C3AFA" w:rsidRPr="005F4C15" w:rsidRDefault="008E7DFA" w:rsidP="00601971">
            <w:pPr>
              <w:jc w:val="both"/>
              <w:rPr>
                <w:rFonts w:ascii="Times New Roman" w:eastAsia="Times New Roman" w:hAnsi="Times New Roman" w:cs="Times New Roman"/>
                <w:color w:val="0000FF"/>
                <w:sz w:val="24"/>
                <w:szCs w:val="24"/>
                <w:u w:val="single"/>
                <w:lang w:eastAsia="ru-RU"/>
              </w:rPr>
            </w:pPr>
            <w:hyperlink r:id="rId52" w:history="1">
              <w:r w:rsidR="00601971" w:rsidRPr="005D55B8">
                <w:rPr>
                  <w:rStyle w:val="a3"/>
                  <w:rFonts w:ascii="Times New Roman" w:hAnsi="Times New Roman" w:cs="Times New Roman"/>
                  <w:spacing w:val="-2"/>
                  <w:sz w:val="24"/>
                  <w:szCs w:val="24"/>
                  <w:lang w:val="en-US"/>
                </w:rPr>
                <w:t>https://magarif-vakyt.ru/</w:t>
              </w:r>
            </w:hyperlink>
          </w:p>
        </w:tc>
      </w:tr>
      <w:tr w:rsidR="001C3AFA" w:rsidRPr="00357E2E" w:rsidTr="00CB45DF">
        <w:tc>
          <w:tcPr>
            <w:tcW w:w="709" w:type="dxa"/>
            <w:vAlign w:val="center"/>
          </w:tcPr>
          <w:p w:rsidR="001C3AFA" w:rsidRDefault="001C3AFA" w:rsidP="00CB45DF">
            <w:pPr>
              <w:rPr>
                <w:rFonts w:ascii="Times New Roman" w:hAnsi="Times New Roman" w:cs="Times New Roman"/>
                <w:sz w:val="24"/>
                <w:szCs w:val="24"/>
              </w:rPr>
            </w:pPr>
            <w:r>
              <w:rPr>
                <w:rFonts w:ascii="Times New Roman" w:hAnsi="Times New Roman" w:cs="Times New Roman"/>
                <w:sz w:val="24"/>
                <w:szCs w:val="24"/>
              </w:rPr>
              <w:t>2.2</w:t>
            </w:r>
          </w:p>
        </w:tc>
        <w:tc>
          <w:tcPr>
            <w:tcW w:w="3118" w:type="dxa"/>
          </w:tcPr>
          <w:p w:rsidR="001C3AFA" w:rsidRPr="005B4780" w:rsidRDefault="001C3AFA"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Литература </w:t>
            </w:r>
            <w:r w:rsidRPr="005B4780">
              <w:rPr>
                <w:rFonts w:ascii="Times New Roman" w:eastAsia="Calibri" w:hAnsi="Times New Roman" w:cs="Times New Roman"/>
                <w:sz w:val="28"/>
                <w:szCs w:val="28"/>
                <w:lang w:val="en-US"/>
              </w:rPr>
              <w:t>XIII</w:t>
            </w:r>
            <w:r w:rsidRPr="005B4780">
              <w:rPr>
                <w:rFonts w:ascii="Times New Roman" w:eastAsia="Calibri" w:hAnsi="Times New Roman" w:cs="Times New Roman"/>
                <w:sz w:val="28"/>
                <w:szCs w:val="28"/>
              </w:rPr>
              <w:t xml:space="preserve"> – первой половины </w:t>
            </w:r>
            <w:r w:rsidRPr="005B4780">
              <w:rPr>
                <w:rFonts w:ascii="Times New Roman" w:eastAsia="Calibri" w:hAnsi="Times New Roman" w:cs="Times New Roman"/>
                <w:sz w:val="28"/>
                <w:szCs w:val="28"/>
                <w:lang w:val="en-US"/>
              </w:rPr>
              <w:t>XV</w:t>
            </w:r>
            <w:r w:rsidRPr="005B4780">
              <w:rPr>
                <w:rFonts w:ascii="Times New Roman" w:eastAsia="Calibri" w:hAnsi="Times New Roman" w:cs="Times New Roman"/>
                <w:sz w:val="28"/>
                <w:szCs w:val="28"/>
              </w:rPr>
              <w:t xml:space="preserve"> веков. Общая характеристика литературы данного периода.</w:t>
            </w:r>
          </w:p>
        </w:tc>
        <w:tc>
          <w:tcPr>
            <w:tcW w:w="993" w:type="dxa"/>
            <w:vAlign w:val="center"/>
          </w:tcPr>
          <w:p w:rsidR="001C3AFA" w:rsidRPr="0084629E" w:rsidRDefault="00B4480E" w:rsidP="00CB45DF">
            <w:pPr>
              <w:ind w:left="135"/>
              <w:jc w:val="center"/>
              <w:rPr>
                <w:rFonts w:ascii="Times New Roman" w:hAnsi="Times New Roman" w:cs="Times New Roman"/>
                <w:sz w:val="24"/>
                <w:szCs w:val="24"/>
              </w:rPr>
            </w:pPr>
            <w:r>
              <w:rPr>
                <w:rFonts w:ascii="Times New Roman" w:hAnsi="Times New Roman" w:cs="Times New Roman"/>
                <w:sz w:val="24"/>
                <w:szCs w:val="24"/>
              </w:rPr>
              <w:t>0.5</w:t>
            </w:r>
          </w:p>
        </w:tc>
        <w:tc>
          <w:tcPr>
            <w:tcW w:w="708" w:type="dxa"/>
            <w:vAlign w:val="center"/>
          </w:tcPr>
          <w:p w:rsidR="001C3AFA" w:rsidRPr="0084629E" w:rsidRDefault="001C3AFA" w:rsidP="00CB45DF">
            <w:pPr>
              <w:ind w:left="135"/>
              <w:jc w:val="center"/>
              <w:rPr>
                <w:rFonts w:ascii="Times New Roman" w:hAnsi="Times New Roman" w:cs="Times New Roman"/>
                <w:sz w:val="24"/>
                <w:szCs w:val="24"/>
              </w:rPr>
            </w:pPr>
          </w:p>
        </w:tc>
        <w:tc>
          <w:tcPr>
            <w:tcW w:w="709" w:type="dxa"/>
            <w:vAlign w:val="center"/>
          </w:tcPr>
          <w:p w:rsidR="001C3AFA" w:rsidRPr="0084629E" w:rsidRDefault="001C3AFA"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53"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1C3AFA" w:rsidRPr="005F4C15" w:rsidRDefault="008E7DFA" w:rsidP="00601971">
            <w:pPr>
              <w:jc w:val="both"/>
              <w:rPr>
                <w:rFonts w:ascii="Times New Roman" w:eastAsia="Times New Roman" w:hAnsi="Times New Roman" w:cs="Times New Roman"/>
                <w:color w:val="0000FF"/>
                <w:sz w:val="24"/>
                <w:szCs w:val="24"/>
                <w:u w:val="single"/>
                <w:lang w:eastAsia="ru-RU"/>
              </w:rPr>
            </w:pPr>
            <w:hyperlink r:id="rId54" w:history="1">
              <w:r w:rsidR="00601971" w:rsidRPr="005D55B8">
                <w:rPr>
                  <w:rStyle w:val="a3"/>
                  <w:rFonts w:ascii="Times New Roman" w:hAnsi="Times New Roman" w:cs="Times New Roman"/>
                  <w:spacing w:val="-2"/>
                  <w:sz w:val="24"/>
                  <w:szCs w:val="24"/>
                  <w:lang w:val="en-US"/>
                </w:rPr>
                <w:t>https://magarif-vakyt.ru/</w:t>
              </w:r>
            </w:hyperlink>
          </w:p>
        </w:tc>
      </w:tr>
      <w:tr w:rsidR="001C3AFA" w:rsidRPr="00357E2E" w:rsidTr="00CB45DF">
        <w:tc>
          <w:tcPr>
            <w:tcW w:w="709" w:type="dxa"/>
            <w:vAlign w:val="center"/>
          </w:tcPr>
          <w:p w:rsidR="001C3AFA" w:rsidRDefault="001C3AFA" w:rsidP="00CB45DF">
            <w:pPr>
              <w:rPr>
                <w:rFonts w:ascii="Times New Roman" w:hAnsi="Times New Roman" w:cs="Times New Roman"/>
                <w:sz w:val="24"/>
                <w:szCs w:val="24"/>
              </w:rPr>
            </w:pPr>
            <w:r>
              <w:rPr>
                <w:rFonts w:ascii="Times New Roman" w:hAnsi="Times New Roman" w:cs="Times New Roman"/>
                <w:sz w:val="24"/>
                <w:szCs w:val="24"/>
              </w:rPr>
              <w:t>2.3</w:t>
            </w:r>
          </w:p>
        </w:tc>
        <w:tc>
          <w:tcPr>
            <w:tcW w:w="3118" w:type="dxa"/>
          </w:tcPr>
          <w:p w:rsidR="001C3AFA" w:rsidRPr="005B4780" w:rsidRDefault="001C3AFA"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Татарская литература периода Казанского ханства. Особенности развития татарской литературы данного периода.</w:t>
            </w:r>
          </w:p>
        </w:tc>
        <w:tc>
          <w:tcPr>
            <w:tcW w:w="993" w:type="dxa"/>
            <w:vAlign w:val="center"/>
          </w:tcPr>
          <w:p w:rsidR="001C3AFA" w:rsidRPr="0084629E" w:rsidRDefault="00B4480E" w:rsidP="00CB45DF">
            <w:pPr>
              <w:ind w:left="135"/>
              <w:jc w:val="center"/>
              <w:rPr>
                <w:rFonts w:ascii="Times New Roman" w:hAnsi="Times New Roman" w:cs="Times New Roman"/>
                <w:sz w:val="24"/>
                <w:szCs w:val="24"/>
              </w:rPr>
            </w:pPr>
            <w:r>
              <w:rPr>
                <w:rFonts w:ascii="Times New Roman" w:hAnsi="Times New Roman" w:cs="Times New Roman"/>
                <w:sz w:val="24"/>
                <w:szCs w:val="24"/>
              </w:rPr>
              <w:t>0.5</w:t>
            </w:r>
          </w:p>
        </w:tc>
        <w:tc>
          <w:tcPr>
            <w:tcW w:w="708" w:type="dxa"/>
            <w:vAlign w:val="center"/>
          </w:tcPr>
          <w:p w:rsidR="001C3AFA" w:rsidRPr="0084629E" w:rsidRDefault="001C3AFA" w:rsidP="00CB45DF">
            <w:pPr>
              <w:ind w:left="135"/>
              <w:jc w:val="center"/>
              <w:rPr>
                <w:rFonts w:ascii="Times New Roman" w:hAnsi="Times New Roman" w:cs="Times New Roman"/>
                <w:sz w:val="24"/>
                <w:szCs w:val="24"/>
              </w:rPr>
            </w:pPr>
          </w:p>
        </w:tc>
        <w:tc>
          <w:tcPr>
            <w:tcW w:w="709" w:type="dxa"/>
            <w:vAlign w:val="center"/>
          </w:tcPr>
          <w:p w:rsidR="001C3AFA" w:rsidRPr="0084629E" w:rsidRDefault="001C3AFA"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55"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1C3AFA" w:rsidRPr="005F4C15" w:rsidRDefault="008E7DFA" w:rsidP="00601971">
            <w:pPr>
              <w:jc w:val="both"/>
              <w:rPr>
                <w:rFonts w:ascii="Times New Roman" w:eastAsia="Times New Roman" w:hAnsi="Times New Roman" w:cs="Times New Roman"/>
                <w:color w:val="0000FF"/>
                <w:sz w:val="24"/>
                <w:szCs w:val="24"/>
                <w:u w:val="single"/>
                <w:lang w:eastAsia="ru-RU"/>
              </w:rPr>
            </w:pPr>
            <w:hyperlink r:id="rId56" w:history="1">
              <w:r w:rsidR="00601971" w:rsidRPr="005D55B8">
                <w:rPr>
                  <w:rStyle w:val="a3"/>
                  <w:rFonts w:ascii="Times New Roman" w:hAnsi="Times New Roman" w:cs="Times New Roman"/>
                  <w:spacing w:val="-2"/>
                  <w:sz w:val="24"/>
                  <w:szCs w:val="24"/>
                  <w:lang w:val="en-US"/>
                </w:rPr>
                <w:t>https://magarif-vakyt.ru/</w:t>
              </w:r>
            </w:hyperlink>
          </w:p>
        </w:tc>
      </w:tr>
      <w:tr w:rsidR="001C3AFA" w:rsidRPr="00357E2E" w:rsidTr="00CB45DF">
        <w:tc>
          <w:tcPr>
            <w:tcW w:w="709" w:type="dxa"/>
            <w:vAlign w:val="center"/>
          </w:tcPr>
          <w:p w:rsidR="001C3AFA" w:rsidRDefault="001C3AFA" w:rsidP="00CB45DF">
            <w:pPr>
              <w:rPr>
                <w:rFonts w:ascii="Times New Roman" w:hAnsi="Times New Roman" w:cs="Times New Roman"/>
                <w:sz w:val="24"/>
                <w:szCs w:val="24"/>
              </w:rPr>
            </w:pPr>
            <w:r>
              <w:rPr>
                <w:rFonts w:ascii="Times New Roman" w:hAnsi="Times New Roman" w:cs="Times New Roman"/>
                <w:sz w:val="24"/>
                <w:szCs w:val="24"/>
              </w:rPr>
              <w:t>2.4</w:t>
            </w:r>
          </w:p>
        </w:tc>
        <w:tc>
          <w:tcPr>
            <w:tcW w:w="3118" w:type="dxa"/>
          </w:tcPr>
          <w:p w:rsidR="001C3AFA" w:rsidRPr="005B4780" w:rsidRDefault="001C3AFA" w:rsidP="001C3AFA">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Татарская литература </w:t>
            </w:r>
            <w:r w:rsidRPr="005B4780">
              <w:rPr>
                <w:rFonts w:ascii="Times New Roman" w:eastAsia="Calibri" w:hAnsi="Times New Roman" w:cs="Times New Roman"/>
                <w:sz w:val="28"/>
                <w:szCs w:val="28"/>
                <w:lang w:val="en-US"/>
              </w:rPr>
              <w:t>XVII</w:t>
            </w:r>
            <w:r w:rsidRPr="005B4780">
              <w:rPr>
                <w:rFonts w:ascii="Times New Roman" w:eastAsia="Calibri" w:hAnsi="Times New Roman" w:cs="Times New Roman"/>
                <w:sz w:val="28"/>
                <w:szCs w:val="28"/>
              </w:rPr>
              <w:t xml:space="preserve"> века. Особенности развития татарской литературы </w:t>
            </w:r>
            <w:r w:rsidRPr="005B4780">
              <w:rPr>
                <w:rFonts w:ascii="Times New Roman" w:eastAsia="Calibri" w:hAnsi="Times New Roman" w:cs="Times New Roman"/>
                <w:sz w:val="28"/>
                <w:szCs w:val="28"/>
                <w:lang w:val="en-US"/>
              </w:rPr>
              <w:t>XVII</w:t>
            </w:r>
            <w:r w:rsidRPr="005B4780">
              <w:rPr>
                <w:rFonts w:ascii="Times New Roman" w:eastAsia="Calibri" w:hAnsi="Times New Roman" w:cs="Times New Roman"/>
                <w:sz w:val="28"/>
                <w:szCs w:val="28"/>
              </w:rPr>
              <w:t xml:space="preserve"> века. </w:t>
            </w:r>
            <w:proofErr w:type="spellStart"/>
            <w:r w:rsidRPr="005B4780">
              <w:rPr>
                <w:rFonts w:ascii="Times New Roman" w:eastAsia="Calibri" w:hAnsi="Times New Roman" w:cs="Times New Roman"/>
                <w:sz w:val="28"/>
                <w:szCs w:val="28"/>
              </w:rPr>
              <w:t>Суфийская</w:t>
            </w:r>
            <w:proofErr w:type="spellEnd"/>
            <w:r w:rsidRPr="005B4780">
              <w:rPr>
                <w:rFonts w:ascii="Times New Roman" w:eastAsia="Calibri" w:hAnsi="Times New Roman" w:cs="Times New Roman"/>
                <w:sz w:val="28"/>
                <w:szCs w:val="28"/>
              </w:rPr>
              <w:t xml:space="preserve"> литература. Нравственно-философское направление литературы.</w:t>
            </w:r>
          </w:p>
          <w:p w:rsidR="001C3AFA" w:rsidRPr="005B4780" w:rsidRDefault="001C3AFA" w:rsidP="00CB45DF">
            <w:pPr>
              <w:widowControl w:val="0"/>
              <w:jc w:val="both"/>
              <w:rPr>
                <w:rFonts w:ascii="Times New Roman" w:eastAsia="Calibri" w:hAnsi="Times New Roman" w:cs="Times New Roman"/>
                <w:sz w:val="28"/>
                <w:szCs w:val="28"/>
              </w:rPr>
            </w:pPr>
          </w:p>
        </w:tc>
        <w:tc>
          <w:tcPr>
            <w:tcW w:w="993" w:type="dxa"/>
            <w:vAlign w:val="center"/>
          </w:tcPr>
          <w:p w:rsidR="001C3AFA" w:rsidRPr="0084629E" w:rsidRDefault="006525C0" w:rsidP="00CB45DF">
            <w:pPr>
              <w:ind w:left="135"/>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708" w:type="dxa"/>
            <w:vAlign w:val="center"/>
          </w:tcPr>
          <w:p w:rsidR="001C3AFA" w:rsidRPr="0084629E" w:rsidRDefault="001C3AFA" w:rsidP="00CB45DF">
            <w:pPr>
              <w:ind w:left="135"/>
              <w:jc w:val="center"/>
              <w:rPr>
                <w:rFonts w:ascii="Times New Roman" w:hAnsi="Times New Roman" w:cs="Times New Roman"/>
                <w:sz w:val="24"/>
                <w:szCs w:val="24"/>
              </w:rPr>
            </w:pPr>
          </w:p>
        </w:tc>
        <w:tc>
          <w:tcPr>
            <w:tcW w:w="709" w:type="dxa"/>
            <w:vAlign w:val="center"/>
          </w:tcPr>
          <w:p w:rsidR="001C3AFA" w:rsidRPr="0084629E" w:rsidRDefault="001C3AFA"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57"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1C3AFA" w:rsidRPr="005F4C15" w:rsidRDefault="008E7DFA" w:rsidP="00601971">
            <w:pPr>
              <w:jc w:val="both"/>
              <w:rPr>
                <w:rFonts w:ascii="Times New Roman" w:eastAsia="Times New Roman" w:hAnsi="Times New Roman" w:cs="Times New Roman"/>
                <w:color w:val="0000FF"/>
                <w:sz w:val="24"/>
                <w:szCs w:val="24"/>
                <w:u w:val="single"/>
                <w:lang w:eastAsia="ru-RU"/>
              </w:rPr>
            </w:pPr>
            <w:hyperlink r:id="rId58" w:history="1">
              <w:r w:rsidR="00601971" w:rsidRPr="005D55B8">
                <w:rPr>
                  <w:rStyle w:val="a3"/>
                  <w:rFonts w:ascii="Times New Roman" w:hAnsi="Times New Roman" w:cs="Times New Roman"/>
                  <w:spacing w:val="-2"/>
                  <w:sz w:val="24"/>
                  <w:szCs w:val="24"/>
                  <w:lang w:val="en-US"/>
                </w:rPr>
                <w:t>https://magarif-vakyt.ru/</w:t>
              </w:r>
            </w:hyperlink>
          </w:p>
        </w:tc>
      </w:tr>
      <w:tr w:rsidR="001C3AFA" w:rsidRPr="00357E2E" w:rsidTr="00CB45DF">
        <w:tc>
          <w:tcPr>
            <w:tcW w:w="709" w:type="dxa"/>
            <w:vAlign w:val="center"/>
          </w:tcPr>
          <w:p w:rsidR="001C3AFA" w:rsidRDefault="001C3AFA" w:rsidP="00CB45DF">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118" w:type="dxa"/>
          </w:tcPr>
          <w:p w:rsidR="001C3AFA" w:rsidRPr="005B4780" w:rsidRDefault="001C3AFA"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Татарская литература </w:t>
            </w:r>
            <w:r w:rsidRPr="005B4780">
              <w:rPr>
                <w:rFonts w:ascii="Times New Roman" w:eastAsia="Calibri" w:hAnsi="Times New Roman" w:cs="Times New Roman"/>
                <w:sz w:val="28"/>
                <w:szCs w:val="28"/>
                <w:lang w:val="en-US"/>
              </w:rPr>
              <w:t>XVIII</w:t>
            </w:r>
            <w:r w:rsidRPr="005B4780">
              <w:rPr>
                <w:rFonts w:ascii="Times New Roman" w:eastAsia="Calibri" w:hAnsi="Times New Roman" w:cs="Times New Roman"/>
                <w:sz w:val="28"/>
                <w:szCs w:val="28"/>
              </w:rPr>
              <w:t xml:space="preserve"> века. Особенности развития татарской литературы </w:t>
            </w:r>
            <w:r w:rsidRPr="005B4780">
              <w:rPr>
                <w:rFonts w:ascii="Times New Roman" w:eastAsia="Calibri" w:hAnsi="Times New Roman" w:cs="Times New Roman"/>
                <w:sz w:val="28"/>
                <w:szCs w:val="28"/>
                <w:lang w:val="en-US"/>
              </w:rPr>
              <w:t>XVIII</w:t>
            </w:r>
            <w:r w:rsidRPr="005B4780">
              <w:rPr>
                <w:rFonts w:ascii="Times New Roman" w:eastAsia="Calibri" w:hAnsi="Times New Roman" w:cs="Times New Roman"/>
                <w:sz w:val="28"/>
                <w:szCs w:val="28"/>
              </w:rPr>
              <w:t xml:space="preserve"> века. Сближение литературы с жизнью народа.</w:t>
            </w:r>
          </w:p>
        </w:tc>
        <w:tc>
          <w:tcPr>
            <w:tcW w:w="993" w:type="dxa"/>
            <w:vAlign w:val="center"/>
          </w:tcPr>
          <w:p w:rsidR="001C3AFA" w:rsidRPr="0084629E" w:rsidRDefault="00B4480E" w:rsidP="00CB45DF">
            <w:pPr>
              <w:ind w:left="135"/>
              <w:jc w:val="center"/>
              <w:rPr>
                <w:rFonts w:ascii="Times New Roman" w:hAnsi="Times New Roman" w:cs="Times New Roman"/>
                <w:sz w:val="24"/>
                <w:szCs w:val="24"/>
              </w:rPr>
            </w:pPr>
            <w:r>
              <w:rPr>
                <w:rFonts w:ascii="Times New Roman" w:hAnsi="Times New Roman" w:cs="Times New Roman"/>
                <w:sz w:val="24"/>
                <w:szCs w:val="24"/>
              </w:rPr>
              <w:t>0,5</w:t>
            </w:r>
          </w:p>
        </w:tc>
        <w:tc>
          <w:tcPr>
            <w:tcW w:w="708" w:type="dxa"/>
            <w:vAlign w:val="center"/>
          </w:tcPr>
          <w:p w:rsidR="001C3AFA" w:rsidRPr="0084629E" w:rsidRDefault="001C3AFA" w:rsidP="00CB45DF">
            <w:pPr>
              <w:ind w:left="135"/>
              <w:jc w:val="center"/>
              <w:rPr>
                <w:rFonts w:ascii="Times New Roman" w:hAnsi="Times New Roman" w:cs="Times New Roman"/>
                <w:sz w:val="24"/>
                <w:szCs w:val="24"/>
              </w:rPr>
            </w:pPr>
          </w:p>
        </w:tc>
        <w:tc>
          <w:tcPr>
            <w:tcW w:w="709" w:type="dxa"/>
            <w:vAlign w:val="center"/>
          </w:tcPr>
          <w:p w:rsidR="001C3AFA" w:rsidRPr="0084629E" w:rsidRDefault="001C3AFA"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59"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1C3AFA" w:rsidRPr="005F4C15" w:rsidRDefault="008E7DFA" w:rsidP="00601971">
            <w:pPr>
              <w:jc w:val="both"/>
              <w:rPr>
                <w:rFonts w:ascii="Times New Roman" w:eastAsia="Times New Roman" w:hAnsi="Times New Roman" w:cs="Times New Roman"/>
                <w:color w:val="0000FF"/>
                <w:sz w:val="24"/>
                <w:szCs w:val="24"/>
                <w:u w:val="single"/>
                <w:lang w:eastAsia="ru-RU"/>
              </w:rPr>
            </w:pPr>
            <w:hyperlink r:id="rId60" w:history="1">
              <w:r w:rsidR="00601971" w:rsidRPr="005D55B8">
                <w:rPr>
                  <w:rStyle w:val="a3"/>
                  <w:rFonts w:ascii="Times New Roman" w:hAnsi="Times New Roman" w:cs="Times New Roman"/>
                  <w:spacing w:val="-2"/>
                  <w:sz w:val="24"/>
                  <w:szCs w:val="24"/>
                  <w:lang w:val="en-US"/>
                </w:rPr>
                <w:t>https://magarif-vakyt.ru/</w:t>
              </w:r>
            </w:hyperlink>
          </w:p>
        </w:tc>
      </w:tr>
      <w:tr w:rsidR="001C3AFA" w:rsidRPr="00357E2E" w:rsidTr="00CB45DF">
        <w:tc>
          <w:tcPr>
            <w:tcW w:w="709" w:type="dxa"/>
            <w:vAlign w:val="center"/>
          </w:tcPr>
          <w:p w:rsidR="001C3AFA" w:rsidRDefault="001C3AFA" w:rsidP="00CB45DF">
            <w:pPr>
              <w:rPr>
                <w:rFonts w:ascii="Times New Roman" w:hAnsi="Times New Roman" w:cs="Times New Roman"/>
                <w:sz w:val="24"/>
                <w:szCs w:val="24"/>
              </w:rPr>
            </w:pPr>
            <w:r>
              <w:rPr>
                <w:rFonts w:ascii="Times New Roman" w:hAnsi="Times New Roman" w:cs="Times New Roman"/>
                <w:sz w:val="24"/>
                <w:szCs w:val="24"/>
              </w:rPr>
              <w:t>2.6</w:t>
            </w:r>
          </w:p>
        </w:tc>
        <w:tc>
          <w:tcPr>
            <w:tcW w:w="3118" w:type="dxa"/>
          </w:tcPr>
          <w:p w:rsidR="001C3AFA" w:rsidRPr="005B4780" w:rsidRDefault="00B4480E"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Татарская литература </w:t>
            </w:r>
            <w:r w:rsidRPr="005B4780">
              <w:rPr>
                <w:rFonts w:ascii="Times New Roman" w:eastAsia="Calibri" w:hAnsi="Times New Roman" w:cs="Times New Roman"/>
                <w:sz w:val="28"/>
                <w:szCs w:val="28"/>
                <w:lang w:val="en-US"/>
              </w:rPr>
              <w:t>XIX</w:t>
            </w:r>
            <w:r w:rsidRPr="005B4780">
              <w:rPr>
                <w:rFonts w:ascii="Times New Roman" w:eastAsia="Calibri" w:hAnsi="Times New Roman" w:cs="Times New Roman"/>
                <w:sz w:val="28"/>
                <w:szCs w:val="28"/>
              </w:rPr>
              <w:t xml:space="preserve"> века. Особенности развития татарской литературы в </w:t>
            </w:r>
            <w:r w:rsidRPr="005B4780">
              <w:rPr>
                <w:rFonts w:ascii="Times New Roman" w:eastAsia="Calibri" w:hAnsi="Times New Roman" w:cs="Times New Roman"/>
                <w:sz w:val="28"/>
                <w:szCs w:val="28"/>
                <w:lang w:val="en-US"/>
              </w:rPr>
              <w:t>XIX</w:t>
            </w:r>
            <w:r w:rsidRPr="005B4780">
              <w:rPr>
                <w:rFonts w:ascii="Times New Roman" w:eastAsia="Calibri" w:hAnsi="Times New Roman" w:cs="Times New Roman"/>
                <w:sz w:val="28"/>
                <w:szCs w:val="28"/>
              </w:rPr>
              <w:t xml:space="preserve"> веке. Просветительское движение у татар. Становление реалистической поэзии. Тематика произведений</w:t>
            </w:r>
          </w:p>
        </w:tc>
        <w:tc>
          <w:tcPr>
            <w:tcW w:w="993" w:type="dxa"/>
            <w:vAlign w:val="center"/>
          </w:tcPr>
          <w:p w:rsidR="001C3AFA" w:rsidRPr="0084629E" w:rsidRDefault="00B4480E" w:rsidP="00CB45DF">
            <w:pPr>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rsidR="001C3AFA" w:rsidRPr="0084629E" w:rsidRDefault="001C3AFA" w:rsidP="00CB45DF">
            <w:pPr>
              <w:ind w:left="135"/>
              <w:jc w:val="center"/>
              <w:rPr>
                <w:rFonts w:ascii="Times New Roman" w:hAnsi="Times New Roman" w:cs="Times New Roman"/>
                <w:sz w:val="24"/>
                <w:szCs w:val="24"/>
              </w:rPr>
            </w:pPr>
          </w:p>
        </w:tc>
        <w:tc>
          <w:tcPr>
            <w:tcW w:w="709" w:type="dxa"/>
            <w:vAlign w:val="center"/>
          </w:tcPr>
          <w:p w:rsidR="001C3AFA" w:rsidRPr="0084629E" w:rsidRDefault="001C3AFA"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61"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1C3AFA" w:rsidRPr="005F4C15" w:rsidRDefault="008E7DFA" w:rsidP="00601971">
            <w:pPr>
              <w:jc w:val="both"/>
              <w:rPr>
                <w:rFonts w:ascii="Times New Roman" w:eastAsia="Times New Roman" w:hAnsi="Times New Roman" w:cs="Times New Roman"/>
                <w:color w:val="0000FF"/>
                <w:sz w:val="24"/>
                <w:szCs w:val="24"/>
                <w:u w:val="single"/>
                <w:lang w:eastAsia="ru-RU"/>
              </w:rPr>
            </w:pPr>
            <w:hyperlink r:id="rId62" w:history="1">
              <w:r w:rsidR="00601971" w:rsidRPr="005D55B8">
                <w:rPr>
                  <w:rStyle w:val="a3"/>
                  <w:rFonts w:ascii="Times New Roman" w:hAnsi="Times New Roman" w:cs="Times New Roman"/>
                  <w:spacing w:val="-2"/>
                  <w:sz w:val="24"/>
                  <w:szCs w:val="24"/>
                  <w:lang w:val="en-US"/>
                </w:rPr>
                <w:t>https://magarif-vakyt.ru/</w:t>
              </w:r>
            </w:hyperlink>
          </w:p>
        </w:tc>
      </w:tr>
      <w:tr w:rsidR="00B4480E" w:rsidRPr="00357E2E" w:rsidTr="00CB45DF">
        <w:tc>
          <w:tcPr>
            <w:tcW w:w="709" w:type="dxa"/>
            <w:vAlign w:val="center"/>
          </w:tcPr>
          <w:p w:rsidR="00B4480E" w:rsidRDefault="00B4480E" w:rsidP="00CB45DF">
            <w:pPr>
              <w:rPr>
                <w:rFonts w:ascii="Times New Roman" w:hAnsi="Times New Roman" w:cs="Times New Roman"/>
                <w:sz w:val="24"/>
                <w:szCs w:val="24"/>
              </w:rPr>
            </w:pPr>
            <w:r>
              <w:rPr>
                <w:rFonts w:ascii="Times New Roman" w:hAnsi="Times New Roman" w:cs="Times New Roman"/>
                <w:sz w:val="24"/>
                <w:szCs w:val="24"/>
              </w:rPr>
              <w:t>2.7</w:t>
            </w:r>
          </w:p>
        </w:tc>
        <w:tc>
          <w:tcPr>
            <w:tcW w:w="3118" w:type="dxa"/>
          </w:tcPr>
          <w:p w:rsidR="00B4480E" w:rsidRPr="005B4780" w:rsidRDefault="00B4480E"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Татарская литература начала ХХ века. 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tc>
        <w:tc>
          <w:tcPr>
            <w:tcW w:w="993" w:type="dxa"/>
            <w:vAlign w:val="center"/>
          </w:tcPr>
          <w:p w:rsidR="00B4480E" w:rsidRPr="0084629E" w:rsidRDefault="00B4480E" w:rsidP="00CB45DF">
            <w:pPr>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vAlign w:val="center"/>
          </w:tcPr>
          <w:p w:rsidR="00B4480E" w:rsidRPr="0084629E" w:rsidRDefault="00B4480E" w:rsidP="00CB45DF">
            <w:pPr>
              <w:ind w:left="135"/>
              <w:jc w:val="center"/>
              <w:rPr>
                <w:rFonts w:ascii="Times New Roman" w:hAnsi="Times New Roman" w:cs="Times New Roman"/>
                <w:sz w:val="24"/>
                <w:szCs w:val="24"/>
              </w:rPr>
            </w:pPr>
          </w:p>
        </w:tc>
        <w:tc>
          <w:tcPr>
            <w:tcW w:w="709" w:type="dxa"/>
            <w:vAlign w:val="center"/>
          </w:tcPr>
          <w:p w:rsidR="00B4480E" w:rsidRPr="0084629E" w:rsidRDefault="00B4480E"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63"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B4480E" w:rsidRPr="005F4C15" w:rsidRDefault="008E7DFA" w:rsidP="00601971">
            <w:pPr>
              <w:jc w:val="both"/>
              <w:rPr>
                <w:rFonts w:ascii="Times New Roman" w:eastAsia="Times New Roman" w:hAnsi="Times New Roman" w:cs="Times New Roman"/>
                <w:color w:val="0000FF"/>
                <w:sz w:val="24"/>
                <w:szCs w:val="24"/>
                <w:u w:val="single"/>
                <w:lang w:eastAsia="ru-RU"/>
              </w:rPr>
            </w:pPr>
            <w:hyperlink r:id="rId64" w:history="1">
              <w:r w:rsidR="00601971" w:rsidRPr="005D55B8">
                <w:rPr>
                  <w:rStyle w:val="a3"/>
                  <w:rFonts w:ascii="Times New Roman" w:hAnsi="Times New Roman" w:cs="Times New Roman"/>
                  <w:spacing w:val="-2"/>
                  <w:sz w:val="24"/>
                  <w:szCs w:val="24"/>
                  <w:lang w:val="en-US"/>
                </w:rPr>
                <w:t>https://magarif-vakyt.ru/</w:t>
              </w:r>
            </w:hyperlink>
          </w:p>
        </w:tc>
      </w:tr>
      <w:tr w:rsidR="00B4480E" w:rsidRPr="00357E2E" w:rsidTr="00CB45DF">
        <w:tc>
          <w:tcPr>
            <w:tcW w:w="709" w:type="dxa"/>
            <w:vAlign w:val="center"/>
          </w:tcPr>
          <w:p w:rsidR="00B4480E" w:rsidRDefault="00B4480E" w:rsidP="00CB45DF">
            <w:pPr>
              <w:rPr>
                <w:rFonts w:ascii="Times New Roman" w:hAnsi="Times New Roman" w:cs="Times New Roman"/>
                <w:sz w:val="24"/>
                <w:szCs w:val="24"/>
              </w:rPr>
            </w:pPr>
            <w:r>
              <w:rPr>
                <w:rFonts w:ascii="Times New Roman" w:hAnsi="Times New Roman" w:cs="Times New Roman"/>
                <w:sz w:val="24"/>
                <w:szCs w:val="24"/>
              </w:rPr>
              <w:t>2.8</w:t>
            </w:r>
          </w:p>
        </w:tc>
        <w:tc>
          <w:tcPr>
            <w:tcW w:w="3118" w:type="dxa"/>
          </w:tcPr>
          <w:p w:rsidR="00B4480E" w:rsidRPr="005B4780" w:rsidRDefault="00B4480E" w:rsidP="00B4480E">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Татарская литература 1920-1930-х годов. Особенности татарской литературы данного периода</w:t>
            </w:r>
          </w:p>
        </w:tc>
        <w:tc>
          <w:tcPr>
            <w:tcW w:w="993" w:type="dxa"/>
            <w:vAlign w:val="center"/>
          </w:tcPr>
          <w:p w:rsidR="00B4480E" w:rsidRPr="0084629E" w:rsidRDefault="00B4480E" w:rsidP="00CB45DF">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rsidR="00B4480E" w:rsidRPr="0084629E" w:rsidRDefault="00B4480E" w:rsidP="00CB45DF">
            <w:pPr>
              <w:ind w:left="135"/>
              <w:jc w:val="center"/>
              <w:rPr>
                <w:rFonts w:ascii="Times New Roman" w:hAnsi="Times New Roman" w:cs="Times New Roman"/>
                <w:sz w:val="24"/>
                <w:szCs w:val="24"/>
              </w:rPr>
            </w:pPr>
          </w:p>
        </w:tc>
        <w:tc>
          <w:tcPr>
            <w:tcW w:w="709" w:type="dxa"/>
            <w:vAlign w:val="center"/>
          </w:tcPr>
          <w:p w:rsidR="00B4480E" w:rsidRPr="0084629E" w:rsidRDefault="00B4480E"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65"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B4480E" w:rsidRPr="005F4C15" w:rsidRDefault="008E7DFA" w:rsidP="00601971">
            <w:pPr>
              <w:jc w:val="both"/>
              <w:rPr>
                <w:rFonts w:ascii="Times New Roman" w:eastAsia="Times New Roman" w:hAnsi="Times New Roman" w:cs="Times New Roman"/>
                <w:color w:val="0000FF"/>
                <w:sz w:val="24"/>
                <w:szCs w:val="24"/>
                <w:u w:val="single"/>
                <w:lang w:eastAsia="ru-RU"/>
              </w:rPr>
            </w:pPr>
            <w:hyperlink r:id="rId66" w:history="1">
              <w:r w:rsidR="00601971" w:rsidRPr="005D55B8">
                <w:rPr>
                  <w:rStyle w:val="a3"/>
                  <w:rFonts w:ascii="Times New Roman" w:hAnsi="Times New Roman" w:cs="Times New Roman"/>
                  <w:spacing w:val="-2"/>
                  <w:sz w:val="24"/>
                  <w:szCs w:val="24"/>
                  <w:lang w:val="en-US"/>
                </w:rPr>
                <w:t>https://magarif-vakyt.ru/</w:t>
              </w:r>
            </w:hyperlink>
          </w:p>
        </w:tc>
      </w:tr>
      <w:tr w:rsidR="00B4480E" w:rsidRPr="00357E2E" w:rsidTr="00CB45DF">
        <w:tc>
          <w:tcPr>
            <w:tcW w:w="709" w:type="dxa"/>
            <w:vAlign w:val="center"/>
          </w:tcPr>
          <w:p w:rsidR="00B4480E" w:rsidRDefault="00B4480E" w:rsidP="00CB45DF">
            <w:pPr>
              <w:rPr>
                <w:rFonts w:ascii="Times New Roman" w:hAnsi="Times New Roman" w:cs="Times New Roman"/>
                <w:sz w:val="24"/>
                <w:szCs w:val="24"/>
              </w:rPr>
            </w:pPr>
            <w:r>
              <w:rPr>
                <w:rFonts w:ascii="Times New Roman" w:hAnsi="Times New Roman" w:cs="Times New Roman"/>
                <w:sz w:val="24"/>
                <w:szCs w:val="24"/>
              </w:rPr>
              <w:t>2.9</w:t>
            </w:r>
          </w:p>
        </w:tc>
        <w:tc>
          <w:tcPr>
            <w:tcW w:w="3118" w:type="dxa"/>
          </w:tcPr>
          <w:p w:rsidR="00B4480E" w:rsidRPr="005B4780" w:rsidRDefault="00B4480E" w:rsidP="00B4480E">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Татарская литература периода </w:t>
            </w:r>
            <w:proofErr w:type="gramStart"/>
            <w:r w:rsidRPr="005B4780">
              <w:rPr>
                <w:rFonts w:ascii="Times New Roman" w:eastAsia="Calibri" w:hAnsi="Times New Roman" w:cs="Times New Roman"/>
                <w:sz w:val="28"/>
                <w:szCs w:val="28"/>
              </w:rPr>
              <w:t>Великой</w:t>
            </w:r>
            <w:proofErr w:type="gramEnd"/>
            <w:r w:rsidRPr="005B4780">
              <w:rPr>
                <w:rFonts w:ascii="Times New Roman" w:eastAsia="Calibri" w:hAnsi="Times New Roman" w:cs="Times New Roman"/>
                <w:sz w:val="28"/>
                <w:szCs w:val="28"/>
              </w:rPr>
              <w:t xml:space="preserve"> Отечественной </w:t>
            </w:r>
            <w:proofErr w:type="spellStart"/>
            <w:r w:rsidRPr="005B4780">
              <w:rPr>
                <w:rFonts w:ascii="Times New Roman" w:eastAsia="Calibri" w:hAnsi="Times New Roman" w:cs="Times New Roman"/>
                <w:sz w:val="28"/>
                <w:szCs w:val="28"/>
              </w:rPr>
              <w:t>войныи</w:t>
            </w:r>
            <w:proofErr w:type="spellEnd"/>
            <w:r w:rsidRPr="005B4780">
              <w:rPr>
                <w:rFonts w:ascii="Times New Roman" w:eastAsia="Calibri" w:hAnsi="Times New Roman" w:cs="Times New Roman"/>
                <w:sz w:val="28"/>
                <w:szCs w:val="28"/>
              </w:rPr>
              <w:t xml:space="preserve"> послевоенного времени. Особенности татарской литературы данного периода.</w:t>
            </w:r>
          </w:p>
        </w:tc>
        <w:tc>
          <w:tcPr>
            <w:tcW w:w="993" w:type="dxa"/>
            <w:vAlign w:val="center"/>
          </w:tcPr>
          <w:p w:rsidR="00B4480E" w:rsidRPr="0084629E" w:rsidRDefault="00B4480E" w:rsidP="00CB45DF">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rsidR="00B4480E" w:rsidRPr="0084629E" w:rsidRDefault="00B4480E" w:rsidP="00CB45DF">
            <w:pPr>
              <w:ind w:left="135"/>
              <w:jc w:val="center"/>
              <w:rPr>
                <w:rFonts w:ascii="Times New Roman" w:hAnsi="Times New Roman" w:cs="Times New Roman"/>
                <w:sz w:val="24"/>
                <w:szCs w:val="24"/>
              </w:rPr>
            </w:pPr>
          </w:p>
        </w:tc>
        <w:tc>
          <w:tcPr>
            <w:tcW w:w="709" w:type="dxa"/>
            <w:vAlign w:val="center"/>
          </w:tcPr>
          <w:p w:rsidR="00B4480E" w:rsidRPr="0084629E" w:rsidRDefault="00B4480E"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67"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B4480E" w:rsidRPr="005F4C15" w:rsidRDefault="008E7DFA" w:rsidP="00601971">
            <w:pPr>
              <w:jc w:val="both"/>
              <w:rPr>
                <w:rFonts w:ascii="Times New Roman" w:eastAsia="Times New Roman" w:hAnsi="Times New Roman" w:cs="Times New Roman"/>
                <w:color w:val="0000FF"/>
                <w:sz w:val="24"/>
                <w:szCs w:val="24"/>
                <w:u w:val="single"/>
                <w:lang w:eastAsia="ru-RU"/>
              </w:rPr>
            </w:pPr>
            <w:hyperlink r:id="rId68" w:history="1">
              <w:r w:rsidR="00601971" w:rsidRPr="005D55B8">
                <w:rPr>
                  <w:rStyle w:val="a3"/>
                  <w:rFonts w:ascii="Times New Roman" w:hAnsi="Times New Roman" w:cs="Times New Roman"/>
                  <w:spacing w:val="-2"/>
                  <w:sz w:val="24"/>
                  <w:szCs w:val="24"/>
                  <w:lang w:val="en-US"/>
                </w:rPr>
                <w:t>https://magarif-vakyt.ru/</w:t>
              </w:r>
            </w:hyperlink>
          </w:p>
        </w:tc>
      </w:tr>
      <w:tr w:rsidR="00B4480E" w:rsidRPr="00357E2E" w:rsidTr="00CB45DF">
        <w:tc>
          <w:tcPr>
            <w:tcW w:w="709" w:type="dxa"/>
            <w:vAlign w:val="center"/>
          </w:tcPr>
          <w:p w:rsidR="00B4480E" w:rsidRDefault="00B4480E" w:rsidP="00CB45DF">
            <w:pPr>
              <w:rPr>
                <w:rFonts w:ascii="Times New Roman" w:hAnsi="Times New Roman" w:cs="Times New Roman"/>
                <w:sz w:val="24"/>
                <w:szCs w:val="24"/>
              </w:rPr>
            </w:pPr>
            <w:r>
              <w:rPr>
                <w:rFonts w:ascii="Times New Roman" w:hAnsi="Times New Roman" w:cs="Times New Roman"/>
                <w:sz w:val="24"/>
                <w:szCs w:val="24"/>
              </w:rPr>
              <w:t>2.10</w:t>
            </w:r>
          </w:p>
        </w:tc>
        <w:tc>
          <w:tcPr>
            <w:tcW w:w="3118" w:type="dxa"/>
          </w:tcPr>
          <w:p w:rsidR="00B4480E" w:rsidRPr="005B4780" w:rsidRDefault="00B4480E" w:rsidP="00CB45DF">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Татарская проза 1960-1980-х годов. Особенности татарской прозы данного периода.</w:t>
            </w:r>
          </w:p>
        </w:tc>
        <w:tc>
          <w:tcPr>
            <w:tcW w:w="993" w:type="dxa"/>
            <w:vAlign w:val="center"/>
          </w:tcPr>
          <w:p w:rsidR="00B4480E" w:rsidRPr="0084629E" w:rsidRDefault="00601971" w:rsidP="00CB45DF">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rsidR="00B4480E" w:rsidRPr="0084629E" w:rsidRDefault="00B4480E" w:rsidP="00CB45DF">
            <w:pPr>
              <w:ind w:left="135"/>
              <w:jc w:val="center"/>
              <w:rPr>
                <w:rFonts w:ascii="Times New Roman" w:hAnsi="Times New Roman" w:cs="Times New Roman"/>
                <w:sz w:val="24"/>
                <w:szCs w:val="24"/>
              </w:rPr>
            </w:pPr>
          </w:p>
        </w:tc>
        <w:tc>
          <w:tcPr>
            <w:tcW w:w="709" w:type="dxa"/>
            <w:vAlign w:val="center"/>
          </w:tcPr>
          <w:p w:rsidR="00B4480E" w:rsidRPr="0084629E" w:rsidRDefault="00B4480E"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69"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B4480E" w:rsidRPr="005F4C15" w:rsidRDefault="008E7DFA" w:rsidP="00601971">
            <w:pPr>
              <w:jc w:val="both"/>
              <w:rPr>
                <w:rFonts w:ascii="Times New Roman" w:eastAsia="Times New Roman" w:hAnsi="Times New Roman" w:cs="Times New Roman"/>
                <w:color w:val="0000FF"/>
                <w:sz w:val="24"/>
                <w:szCs w:val="24"/>
                <w:u w:val="single"/>
                <w:lang w:eastAsia="ru-RU"/>
              </w:rPr>
            </w:pPr>
            <w:hyperlink r:id="rId70" w:history="1">
              <w:r w:rsidR="00601971" w:rsidRPr="005D55B8">
                <w:rPr>
                  <w:rStyle w:val="a3"/>
                  <w:rFonts w:ascii="Times New Roman" w:hAnsi="Times New Roman" w:cs="Times New Roman"/>
                  <w:spacing w:val="-2"/>
                  <w:sz w:val="24"/>
                  <w:szCs w:val="24"/>
                  <w:lang w:val="en-US"/>
                </w:rPr>
                <w:t>https://magarif-vakyt.ru/</w:t>
              </w:r>
            </w:hyperlink>
          </w:p>
        </w:tc>
      </w:tr>
      <w:tr w:rsidR="00B4480E" w:rsidRPr="00357E2E" w:rsidTr="00CB45DF">
        <w:tc>
          <w:tcPr>
            <w:tcW w:w="709" w:type="dxa"/>
            <w:vAlign w:val="center"/>
          </w:tcPr>
          <w:p w:rsidR="00B4480E" w:rsidRDefault="00B4480E" w:rsidP="00CB45DF">
            <w:pPr>
              <w:rPr>
                <w:rFonts w:ascii="Times New Roman" w:hAnsi="Times New Roman" w:cs="Times New Roman"/>
                <w:sz w:val="24"/>
                <w:szCs w:val="24"/>
              </w:rPr>
            </w:pPr>
            <w:r>
              <w:rPr>
                <w:rFonts w:ascii="Times New Roman" w:hAnsi="Times New Roman" w:cs="Times New Roman"/>
                <w:sz w:val="24"/>
                <w:szCs w:val="24"/>
              </w:rPr>
              <w:lastRenderedPageBreak/>
              <w:t>2.11</w:t>
            </w:r>
          </w:p>
        </w:tc>
        <w:tc>
          <w:tcPr>
            <w:tcW w:w="3118" w:type="dxa"/>
          </w:tcPr>
          <w:p w:rsidR="00B4480E" w:rsidRPr="005B4780" w:rsidRDefault="00B4480E" w:rsidP="00B4480E">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Татарская лирика 1960-1980-х годов. Особенности татарской лирики данного периода.</w:t>
            </w:r>
          </w:p>
        </w:tc>
        <w:tc>
          <w:tcPr>
            <w:tcW w:w="993" w:type="dxa"/>
            <w:vAlign w:val="center"/>
          </w:tcPr>
          <w:p w:rsidR="00B4480E" w:rsidRPr="0084629E" w:rsidRDefault="00601971" w:rsidP="00CB45DF">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rsidR="00B4480E" w:rsidRPr="0084629E" w:rsidRDefault="00B4480E" w:rsidP="00CB45DF">
            <w:pPr>
              <w:ind w:left="135"/>
              <w:jc w:val="center"/>
              <w:rPr>
                <w:rFonts w:ascii="Times New Roman" w:hAnsi="Times New Roman" w:cs="Times New Roman"/>
                <w:sz w:val="24"/>
                <w:szCs w:val="24"/>
              </w:rPr>
            </w:pPr>
          </w:p>
        </w:tc>
        <w:tc>
          <w:tcPr>
            <w:tcW w:w="709" w:type="dxa"/>
            <w:vAlign w:val="center"/>
          </w:tcPr>
          <w:p w:rsidR="00B4480E" w:rsidRPr="0084629E" w:rsidRDefault="00B4480E"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71"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B4480E" w:rsidRPr="005F4C15" w:rsidRDefault="008E7DFA" w:rsidP="00601971">
            <w:pPr>
              <w:jc w:val="both"/>
              <w:rPr>
                <w:rFonts w:ascii="Times New Roman" w:eastAsia="Times New Roman" w:hAnsi="Times New Roman" w:cs="Times New Roman"/>
                <w:color w:val="0000FF"/>
                <w:sz w:val="24"/>
                <w:szCs w:val="24"/>
                <w:u w:val="single"/>
                <w:lang w:eastAsia="ru-RU"/>
              </w:rPr>
            </w:pPr>
            <w:hyperlink r:id="rId72" w:history="1">
              <w:r w:rsidR="00601971" w:rsidRPr="005D55B8">
                <w:rPr>
                  <w:rStyle w:val="a3"/>
                  <w:rFonts w:ascii="Times New Roman" w:hAnsi="Times New Roman" w:cs="Times New Roman"/>
                  <w:spacing w:val="-2"/>
                  <w:sz w:val="24"/>
                  <w:szCs w:val="24"/>
                  <w:lang w:val="en-US"/>
                </w:rPr>
                <w:t>https://magarif-vakyt.ru/</w:t>
              </w:r>
            </w:hyperlink>
          </w:p>
        </w:tc>
      </w:tr>
      <w:tr w:rsidR="00B4480E" w:rsidRPr="00357E2E" w:rsidTr="00CB45DF">
        <w:tc>
          <w:tcPr>
            <w:tcW w:w="709" w:type="dxa"/>
            <w:vAlign w:val="center"/>
          </w:tcPr>
          <w:p w:rsidR="00B4480E" w:rsidRDefault="00B4480E" w:rsidP="00CB45DF">
            <w:pPr>
              <w:rPr>
                <w:rFonts w:ascii="Times New Roman" w:hAnsi="Times New Roman" w:cs="Times New Roman"/>
                <w:sz w:val="24"/>
                <w:szCs w:val="24"/>
              </w:rPr>
            </w:pPr>
            <w:r>
              <w:rPr>
                <w:rFonts w:ascii="Times New Roman" w:hAnsi="Times New Roman" w:cs="Times New Roman"/>
                <w:sz w:val="24"/>
                <w:szCs w:val="24"/>
              </w:rPr>
              <w:t>2.12</w:t>
            </w:r>
          </w:p>
        </w:tc>
        <w:tc>
          <w:tcPr>
            <w:tcW w:w="3118" w:type="dxa"/>
          </w:tcPr>
          <w:p w:rsidR="00B4480E" w:rsidRPr="005B4780" w:rsidRDefault="00B4480E" w:rsidP="00B4480E">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Татарская драматургия 1960-1980-х годов. Особенности татарской драматургии данного периода.</w:t>
            </w:r>
          </w:p>
        </w:tc>
        <w:tc>
          <w:tcPr>
            <w:tcW w:w="993" w:type="dxa"/>
            <w:vAlign w:val="center"/>
          </w:tcPr>
          <w:p w:rsidR="00B4480E" w:rsidRPr="0084629E" w:rsidRDefault="00601971" w:rsidP="00CB45DF">
            <w:pPr>
              <w:ind w:left="135"/>
              <w:jc w:val="center"/>
              <w:rPr>
                <w:rFonts w:ascii="Times New Roman" w:hAnsi="Times New Roman" w:cs="Times New Roman"/>
                <w:sz w:val="24"/>
                <w:szCs w:val="24"/>
              </w:rPr>
            </w:pPr>
            <w:r>
              <w:rPr>
                <w:rFonts w:ascii="Times New Roman" w:hAnsi="Times New Roman" w:cs="Times New Roman"/>
                <w:sz w:val="24"/>
                <w:szCs w:val="24"/>
              </w:rPr>
              <w:t>0,5</w:t>
            </w:r>
          </w:p>
        </w:tc>
        <w:tc>
          <w:tcPr>
            <w:tcW w:w="708" w:type="dxa"/>
            <w:vAlign w:val="center"/>
          </w:tcPr>
          <w:p w:rsidR="00B4480E" w:rsidRPr="0084629E" w:rsidRDefault="00B4480E" w:rsidP="00CB45DF">
            <w:pPr>
              <w:ind w:left="135"/>
              <w:jc w:val="center"/>
              <w:rPr>
                <w:rFonts w:ascii="Times New Roman" w:hAnsi="Times New Roman" w:cs="Times New Roman"/>
                <w:sz w:val="24"/>
                <w:szCs w:val="24"/>
              </w:rPr>
            </w:pPr>
          </w:p>
        </w:tc>
        <w:tc>
          <w:tcPr>
            <w:tcW w:w="709" w:type="dxa"/>
            <w:vAlign w:val="center"/>
          </w:tcPr>
          <w:p w:rsidR="00B4480E" w:rsidRPr="0084629E" w:rsidRDefault="00B4480E"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73"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B4480E" w:rsidRPr="005F4C15" w:rsidRDefault="008E7DFA" w:rsidP="00601971">
            <w:pPr>
              <w:jc w:val="both"/>
              <w:rPr>
                <w:rFonts w:ascii="Times New Roman" w:eastAsia="Times New Roman" w:hAnsi="Times New Roman" w:cs="Times New Roman"/>
                <w:color w:val="0000FF"/>
                <w:sz w:val="24"/>
                <w:szCs w:val="24"/>
                <w:u w:val="single"/>
                <w:lang w:eastAsia="ru-RU"/>
              </w:rPr>
            </w:pPr>
            <w:hyperlink r:id="rId74" w:history="1">
              <w:r w:rsidR="00601971" w:rsidRPr="005D55B8">
                <w:rPr>
                  <w:rStyle w:val="a3"/>
                  <w:rFonts w:ascii="Times New Roman" w:hAnsi="Times New Roman" w:cs="Times New Roman"/>
                  <w:spacing w:val="-2"/>
                  <w:sz w:val="24"/>
                  <w:szCs w:val="24"/>
                  <w:lang w:val="en-US"/>
                </w:rPr>
                <w:t>https://magarif-vakyt.ru/</w:t>
              </w:r>
            </w:hyperlink>
          </w:p>
        </w:tc>
      </w:tr>
      <w:tr w:rsidR="00B4480E" w:rsidRPr="00357E2E" w:rsidTr="00CB45DF">
        <w:tc>
          <w:tcPr>
            <w:tcW w:w="709" w:type="dxa"/>
            <w:vAlign w:val="center"/>
          </w:tcPr>
          <w:p w:rsidR="00B4480E" w:rsidRDefault="00B4480E" w:rsidP="00CB45DF">
            <w:pPr>
              <w:rPr>
                <w:rFonts w:ascii="Times New Roman" w:hAnsi="Times New Roman" w:cs="Times New Roman"/>
                <w:sz w:val="24"/>
                <w:szCs w:val="24"/>
              </w:rPr>
            </w:pPr>
            <w:r>
              <w:rPr>
                <w:rFonts w:ascii="Times New Roman" w:hAnsi="Times New Roman" w:cs="Times New Roman"/>
                <w:sz w:val="24"/>
                <w:szCs w:val="24"/>
              </w:rPr>
              <w:t>2.13</w:t>
            </w:r>
          </w:p>
        </w:tc>
        <w:tc>
          <w:tcPr>
            <w:tcW w:w="3118" w:type="dxa"/>
          </w:tcPr>
          <w:p w:rsidR="00B4480E" w:rsidRPr="005B4780" w:rsidRDefault="00B4480E" w:rsidP="00B4480E">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 xml:space="preserve">Татарская литература рубежа </w:t>
            </w:r>
            <w:r w:rsidRPr="005B4780">
              <w:rPr>
                <w:rFonts w:ascii="Times New Roman" w:eastAsia="Calibri" w:hAnsi="Times New Roman" w:cs="Times New Roman"/>
                <w:sz w:val="28"/>
                <w:szCs w:val="28"/>
                <w:lang w:val="en-US"/>
              </w:rPr>
              <w:t>XX</w:t>
            </w:r>
            <w:r w:rsidRPr="005B4780">
              <w:rPr>
                <w:rFonts w:ascii="Times New Roman" w:eastAsia="Calibri" w:hAnsi="Times New Roman" w:cs="Times New Roman"/>
                <w:sz w:val="28"/>
                <w:szCs w:val="28"/>
              </w:rPr>
              <w:t>-</w:t>
            </w:r>
            <w:r w:rsidRPr="005B4780">
              <w:rPr>
                <w:rFonts w:ascii="Times New Roman" w:eastAsia="Calibri" w:hAnsi="Times New Roman" w:cs="Times New Roman"/>
                <w:sz w:val="28"/>
                <w:szCs w:val="28"/>
                <w:lang w:val="en-US"/>
              </w:rPr>
              <w:t>XXI</w:t>
            </w:r>
            <w:r w:rsidRPr="005B4780">
              <w:rPr>
                <w:rFonts w:ascii="Times New Roman" w:eastAsia="Calibri" w:hAnsi="Times New Roman" w:cs="Times New Roman"/>
                <w:sz w:val="28"/>
                <w:szCs w:val="28"/>
              </w:rPr>
              <w:t xml:space="preserve"> веков. Особенности развития татарской литературы данного периода.</w:t>
            </w:r>
          </w:p>
        </w:tc>
        <w:tc>
          <w:tcPr>
            <w:tcW w:w="993" w:type="dxa"/>
            <w:vAlign w:val="center"/>
          </w:tcPr>
          <w:p w:rsidR="00B4480E" w:rsidRPr="0084629E" w:rsidRDefault="00601971" w:rsidP="00601971">
            <w:pPr>
              <w:ind w:left="135"/>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rsidR="00B4480E" w:rsidRPr="0084629E" w:rsidRDefault="00B4480E" w:rsidP="00CB45DF">
            <w:pPr>
              <w:ind w:left="135"/>
              <w:jc w:val="center"/>
              <w:rPr>
                <w:rFonts w:ascii="Times New Roman" w:hAnsi="Times New Roman" w:cs="Times New Roman"/>
                <w:sz w:val="24"/>
                <w:szCs w:val="24"/>
              </w:rPr>
            </w:pPr>
          </w:p>
        </w:tc>
        <w:tc>
          <w:tcPr>
            <w:tcW w:w="709" w:type="dxa"/>
            <w:vAlign w:val="center"/>
          </w:tcPr>
          <w:p w:rsidR="00B4480E" w:rsidRPr="0084629E" w:rsidRDefault="00B4480E"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75"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B4480E" w:rsidRPr="005F4C15" w:rsidRDefault="008E7DFA" w:rsidP="00601971">
            <w:pPr>
              <w:jc w:val="both"/>
              <w:rPr>
                <w:rFonts w:ascii="Times New Roman" w:eastAsia="Times New Roman" w:hAnsi="Times New Roman" w:cs="Times New Roman"/>
                <w:color w:val="0000FF"/>
                <w:sz w:val="24"/>
                <w:szCs w:val="24"/>
                <w:u w:val="single"/>
                <w:lang w:eastAsia="ru-RU"/>
              </w:rPr>
            </w:pPr>
            <w:hyperlink r:id="rId76" w:history="1">
              <w:r w:rsidR="00601971" w:rsidRPr="005D55B8">
                <w:rPr>
                  <w:rStyle w:val="a3"/>
                  <w:rFonts w:ascii="Times New Roman" w:hAnsi="Times New Roman" w:cs="Times New Roman"/>
                  <w:spacing w:val="-2"/>
                  <w:sz w:val="24"/>
                  <w:szCs w:val="24"/>
                  <w:lang w:val="en-US"/>
                </w:rPr>
                <w:t>https://magarif-vakyt.ru/</w:t>
              </w:r>
            </w:hyperlink>
          </w:p>
        </w:tc>
      </w:tr>
      <w:tr w:rsidR="00B4480E" w:rsidRPr="00357E2E" w:rsidTr="00CB45DF">
        <w:tc>
          <w:tcPr>
            <w:tcW w:w="709" w:type="dxa"/>
            <w:vAlign w:val="center"/>
          </w:tcPr>
          <w:p w:rsidR="00B4480E" w:rsidRDefault="00B4480E" w:rsidP="00CB45DF">
            <w:pPr>
              <w:rPr>
                <w:rFonts w:ascii="Times New Roman" w:hAnsi="Times New Roman" w:cs="Times New Roman"/>
                <w:sz w:val="24"/>
                <w:szCs w:val="24"/>
              </w:rPr>
            </w:pPr>
            <w:r>
              <w:rPr>
                <w:rFonts w:ascii="Times New Roman" w:hAnsi="Times New Roman" w:cs="Times New Roman"/>
                <w:sz w:val="24"/>
                <w:szCs w:val="24"/>
              </w:rPr>
              <w:t>2.14</w:t>
            </w:r>
          </w:p>
        </w:tc>
        <w:tc>
          <w:tcPr>
            <w:tcW w:w="3118" w:type="dxa"/>
          </w:tcPr>
          <w:p w:rsidR="00B4480E" w:rsidRPr="005B4780" w:rsidRDefault="00B4480E" w:rsidP="00B4480E">
            <w:pPr>
              <w:widowControl w:val="0"/>
              <w:jc w:val="both"/>
              <w:rPr>
                <w:rFonts w:ascii="Times New Roman" w:eastAsia="Calibri" w:hAnsi="Times New Roman" w:cs="Times New Roman"/>
                <w:sz w:val="28"/>
                <w:szCs w:val="28"/>
              </w:rPr>
            </w:pPr>
            <w:r w:rsidRPr="005B4780">
              <w:rPr>
                <w:rFonts w:ascii="Times New Roman" w:eastAsia="Calibri" w:hAnsi="Times New Roman" w:cs="Times New Roman"/>
                <w:sz w:val="28"/>
                <w:szCs w:val="28"/>
              </w:rPr>
              <w:t>Развитие современной татарской литературы. Обзор. Мировой литературный процесс. Взаимосвязи между татарской, русской и зарубежной литературами.</w:t>
            </w:r>
          </w:p>
        </w:tc>
        <w:tc>
          <w:tcPr>
            <w:tcW w:w="993" w:type="dxa"/>
            <w:vAlign w:val="center"/>
          </w:tcPr>
          <w:p w:rsidR="00B4480E" w:rsidRPr="0084629E" w:rsidRDefault="00601971" w:rsidP="00CB45DF">
            <w:pPr>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vAlign w:val="center"/>
          </w:tcPr>
          <w:p w:rsidR="00B4480E" w:rsidRPr="0084629E" w:rsidRDefault="00601971" w:rsidP="00CB45DF">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rsidR="00B4480E" w:rsidRPr="0084629E" w:rsidRDefault="00B4480E" w:rsidP="00CB45DF">
            <w:pPr>
              <w:ind w:left="135"/>
              <w:jc w:val="center"/>
              <w:rPr>
                <w:rFonts w:ascii="Times New Roman" w:hAnsi="Times New Roman" w:cs="Times New Roman"/>
                <w:sz w:val="24"/>
                <w:szCs w:val="24"/>
              </w:rPr>
            </w:pPr>
          </w:p>
        </w:tc>
        <w:tc>
          <w:tcPr>
            <w:tcW w:w="3544" w:type="dxa"/>
            <w:vAlign w:val="center"/>
          </w:tcPr>
          <w:p w:rsidR="00601971" w:rsidRDefault="008E7DFA" w:rsidP="00601971">
            <w:pPr>
              <w:shd w:val="clear" w:color="auto" w:fill="FFFFFF"/>
              <w:rPr>
                <w:rFonts w:ascii="Times New Roman" w:eastAsia="Times New Roman" w:hAnsi="Times New Roman" w:cs="Times New Roman"/>
                <w:color w:val="000000"/>
                <w:sz w:val="24"/>
                <w:szCs w:val="24"/>
              </w:rPr>
            </w:pPr>
            <w:hyperlink r:id="rId77" w:history="1">
              <w:r w:rsidR="00601971" w:rsidRPr="005D55B8">
                <w:rPr>
                  <w:rStyle w:val="a3"/>
                  <w:rFonts w:ascii="Times New Roman" w:eastAsia="Times New Roman" w:hAnsi="Times New Roman" w:cs="Times New Roman"/>
                  <w:sz w:val="24"/>
                  <w:szCs w:val="24"/>
                </w:rPr>
                <w:t>https://drive.google.com/file/d/0Bx9_h_s-zv6PbS0yS3JSVVZRclE/view?resourcekey=0-VwLSA57WqEiZevUdkYnFhQ</w:t>
              </w:r>
            </w:hyperlink>
          </w:p>
          <w:p w:rsidR="00B4480E" w:rsidRPr="005F4C15" w:rsidRDefault="008E7DFA" w:rsidP="00601971">
            <w:pPr>
              <w:jc w:val="both"/>
              <w:rPr>
                <w:rFonts w:ascii="Times New Roman" w:eastAsia="Times New Roman" w:hAnsi="Times New Roman" w:cs="Times New Roman"/>
                <w:color w:val="0000FF"/>
                <w:sz w:val="24"/>
                <w:szCs w:val="24"/>
                <w:u w:val="single"/>
                <w:lang w:eastAsia="ru-RU"/>
              </w:rPr>
            </w:pPr>
            <w:hyperlink r:id="rId78" w:history="1">
              <w:r w:rsidR="00601971" w:rsidRPr="005D55B8">
                <w:rPr>
                  <w:rStyle w:val="a3"/>
                  <w:rFonts w:ascii="Times New Roman" w:hAnsi="Times New Roman" w:cs="Times New Roman"/>
                  <w:spacing w:val="-2"/>
                  <w:sz w:val="24"/>
                  <w:szCs w:val="24"/>
                  <w:lang w:val="en-US"/>
                </w:rPr>
                <w:t>https://magarif-vakyt.ru/</w:t>
              </w:r>
            </w:hyperlink>
          </w:p>
        </w:tc>
      </w:tr>
      <w:tr w:rsidR="00B4480E" w:rsidRPr="00357E2E" w:rsidTr="00CB45DF">
        <w:tc>
          <w:tcPr>
            <w:tcW w:w="709" w:type="dxa"/>
            <w:vAlign w:val="center"/>
          </w:tcPr>
          <w:p w:rsidR="00B4480E" w:rsidRDefault="00B4480E" w:rsidP="00CB45DF">
            <w:pPr>
              <w:rPr>
                <w:rFonts w:ascii="Times New Roman" w:hAnsi="Times New Roman" w:cs="Times New Roman"/>
                <w:sz w:val="24"/>
                <w:szCs w:val="24"/>
              </w:rPr>
            </w:pPr>
          </w:p>
        </w:tc>
        <w:tc>
          <w:tcPr>
            <w:tcW w:w="3118" w:type="dxa"/>
          </w:tcPr>
          <w:p w:rsidR="00B4480E" w:rsidRDefault="00B4480E" w:rsidP="00CB45DF">
            <w:pPr>
              <w:widowControl w:val="0"/>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Итого</w:t>
            </w:r>
          </w:p>
        </w:tc>
        <w:tc>
          <w:tcPr>
            <w:tcW w:w="993" w:type="dxa"/>
            <w:vAlign w:val="center"/>
          </w:tcPr>
          <w:p w:rsidR="00B4480E" w:rsidRDefault="006525C0" w:rsidP="00CB45DF">
            <w:pPr>
              <w:ind w:left="135"/>
              <w:jc w:val="center"/>
              <w:rPr>
                <w:rFonts w:ascii="Times New Roman" w:hAnsi="Times New Roman" w:cs="Times New Roman"/>
                <w:sz w:val="24"/>
                <w:szCs w:val="24"/>
              </w:rPr>
            </w:pPr>
            <w:r>
              <w:rPr>
                <w:rFonts w:ascii="Times New Roman" w:hAnsi="Times New Roman" w:cs="Times New Roman"/>
                <w:sz w:val="24"/>
                <w:szCs w:val="24"/>
              </w:rPr>
              <w:t>1</w:t>
            </w:r>
            <w:r w:rsidR="000B4F2A">
              <w:rPr>
                <w:rFonts w:ascii="Times New Roman" w:hAnsi="Times New Roman" w:cs="Times New Roman"/>
                <w:sz w:val="24"/>
                <w:szCs w:val="24"/>
              </w:rPr>
              <w:t>7</w:t>
            </w:r>
          </w:p>
        </w:tc>
        <w:tc>
          <w:tcPr>
            <w:tcW w:w="708" w:type="dxa"/>
            <w:vAlign w:val="center"/>
          </w:tcPr>
          <w:p w:rsidR="00B4480E" w:rsidRDefault="00601971" w:rsidP="00CB45DF">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rsidR="00B4480E" w:rsidRDefault="00601971" w:rsidP="00CB45DF">
            <w:pPr>
              <w:ind w:left="135"/>
              <w:jc w:val="center"/>
              <w:rPr>
                <w:rFonts w:ascii="Times New Roman" w:hAnsi="Times New Roman" w:cs="Times New Roman"/>
                <w:sz w:val="24"/>
                <w:szCs w:val="24"/>
              </w:rPr>
            </w:pPr>
            <w:r>
              <w:rPr>
                <w:rFonts w:ascii="Times New Roman" w:hAnsi="Times New Roman" w:cs="Times New Roman"/>
                <w:sz w:val="24"/>
                <w:szCs w:val="24"/>
              </w:rPr>
              <w:t>0</w:t>
            </w:r>
          </w:p>
        </w:tc>
        <w:tc>
          <w:tcPr>
            <w:tcW w:w="3544" w:type="dxa"/>
            <w:vAlign w:val="center"/>
          </w:tcPr>
          <w:p w:rsidR="00B4480E" w:rsidRPr="00357E2E" w:rsidRDefault="00B4480E" w:rsidP="00CB45DF">
            <w:pPr>
              <w:ind w:left="135"/>
              <w:rPr>
                <w:rFonts w:ascii="Times New Roman" w:hAnsi="Times New Roman" w:cs="Times New Roman"/>
                <w:sz w:val="24"/>
                <w:szCs w:val="24"/>
              </w:rPr>
            </w:pPr>
          </w:p>
        </w:tc>
      </w:tr>
    </w:tbl>
    <w:p w:rsidR="002D51F7" w:rsidRDefault="002D51F7"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Times New Roman" w:hAnsi="Times New Roman" w:cs="Times New Roman"/>
          <w:b/>
          <w:color w:val="000000"/>
          <w:sz w:val="24"/>
          <w:szCs w:val="24"/>
        </w:rPr>
      </w:pPr>
    </w:p>
    <w:p w:rsidR="00E421B0" w:rsidRDefault="00E421B0" w:rsidP="00E421B0">
      <w:pPr>
        <w:widowControl w:val="0"/>
        <w:spacing w:after="0" w:line="360" w:lineRule="auto"/>
        <w:jc w:val="both"/>
        <w:rPr>
          <w:rFonts w:ascii="Times New Roman" w:eastAsia="Calibri" w:hAnsi="Times New Roman" w:cs="Times New Roman"/>
          <w:sz w:val="28"/>
          <w:szCs w:val="28"/>
        </w:rPr>
      </w:pPr>
    </w:p>
    <w:p w:rsidR="002D51F7" w:rsidRPr="008E148D" w:rsidRDefault="002D51F7" w:rsidP="008E148D">
      <w:pPr>
        <w:widowControl w:val="0"/>
        <w:spacing w:after="0" w:line="360" w:lineRule="auto"/>
        <w:ind w:firstLine="709"/>
        <w:jc w:val="both"/>
        <w:rPr>
          <w:rFonts w:ascii="Times New Roman" w:eastAsia="Calibri" w:hAnsi="Times New Roman" w:cs="Times New Roman"/>
          <w:sz w:val="28"/>
          <w:szCs w:val="28"/>
        </w:rPr>
      </w:pPr>
    </w:p>
    <w:p w:rsidR="00835BD9" w:rsidRPr="00E90046" w:rsidRDefault="009C1612" w:rsidP="00835BD9">
      <w:pPr>
        <w:autoSpaceDE w:val="0"/>
        <w:autoSpaceDN w:val="0"/>
        <w:spacing w:after="0" w:line="240" w:lineRule="auto"/>
      </w:pPr>
      <w:r w:rsidRPr="00E90046">
        <w:rPr>
          <w:rFonts w:ascii="Times New Roman" w:eastAsia="Times New Roman" w:hAnsi="Times New Roman"/>
          <w:b/>
          <w:color w:val="000000"/>
          <w:sz w:val="24"/>
        </w:rPr>
        <w:lastRenderedPageBreak/>
        <w:t>УЧЕБНО-МЕТОДИЧЕСКОЕ ОБЕСПЕЧЕНИЕ ОБРАЗОВАТЕЛЬНОГО ПРОЦЕССА ОБЯЗАТЕЛЬНЫЕ УЧЕБНЫЕ МАТЕРИАЛЫ ДЛЯ УЧЕНИКА</w:t>
      </w:r>
    </w:p>
    <w:p w:rsidR="009C1612" w:rsidRPr="00835BD9" w:rsidRDefault="009C1612" w:rsidP="009E0CF9">
      <w:pPr>
        <w:autoSpaceDE w:val="0"/>
        <w:autoSpaceDN w:val="0"/>
        <w:spacing w:after="0" w:line="240" w:lineRule="auto"/>
        <w:rPr>
          <w:rFonts w:ascii="Times New Roman" w:eastAsia="Times New Roman" w:hAnsi="Times New Roman"/>
          <w:b/>
          <w:color w:val="000000"/>
          <w:sz w:val="28"/>
          <w:szCs w:val="28"/>
        </w:rPr>
      </w:pPr>
      <w:r w:rsidRPr="00835BD9">
        <w:rPr>
          <w:rFonts w:ascii="Times New Roman" w:eastAsia="Times New Roman" w:hAnsi="Times New Roman"/>
          <w:b/>
          <w:color w:val="000000"/>
          <w:sz w:val="28"/>
          <w:szCs w:val="28"/>
        </w:rPr>
        <w:t>5 КЛАСС</w:t>
      </w:r>
    </w:p>
    <w:p w:rsidR="00835BD9" w:rsidRPr="00835BD9" w:rsidRDefault="008E7DFA" w:rsidP="009E0CF9">
      <w:pPr>
        <w:autoSpaceDE w:val="0"/>
        <w:autoSpaceDN w:val="0"/>
        <w:spacing w:after="0" w:line="240" w:lineRule="auto"/>
        <w:rPr>
          <w:sz w:val="28"/>
          <w:szCs w:val="28"/>
        </w:rPr>
      </w:pPr>
      <w:hyperlink r:id="rId79" w:history="1">
        <w:r w:rsidR="00835BD9" w:rsidRPr="00835BD9">
          <w:rPr>
            <w:rStyle w:val="a3"/>
            <w:sz w:val="28"/>
            <w:szCs w:val="28"/>
          </w:rPr>
          <w:t>https://magarif-vakyt.ru/online</w:t>
        </w:r>
      </w:hyperlink>
    </w:p>
    <w:p w:rsidR="009C1612" w:rsidRPr="00835BD9" w:rsidRDefault="009C1612" w:rsidP="009E0CF9">
      <w:pPr>
        <w:autoSpaceDE w:val="0"/>
        <w:autoSpaceDN w:val="0"/>
        <w:spacing w:after="0" w:line="240" w:lineRule="auto"/>
        <w:rPr>
          <w:rFonts w:ascii="Times New Roman" w:eastAsia="Times New Roman" w:hAnsi="Times New Roman"/>
          <w:b/>
          <w:color w:val="000000"/>
          <w:sz w:val="28"/>
          <w:szCs w:val="28"/>
        </w:rPr>
      </w:pPr>
      <w:r w:rsidRPr="00835BD9">
        <w:rPr>
          <w:rFonts w:ascii="Times New Roman" w:eastAsia="Times New Roman" w:hAnsi="Times New Roman"/>
          <w:b/>
          <w:color w:val="000000"/>
          <w:sz w:val="28"/>
          <w:szCs w:val="28"/>
        </w:rPr>
        <w:t>6 КЛАСС</w:t>
      </w:r>
    </w:p>
    <w:p w:rsidR="00835BD9" w:rsidRPr="00835BD9" w:rsidRDefault="008E7DFA" w:rsidP="009E0CF9">
      <w:pPr>
        <w:autoSpaceDE w:val="0"/>
        <w:autoSpaceDN w:val="0"/>
        <w:spacing w:after="0" w:line="240" w:lineRule="auto"/>
        <w:rPr>
          <w:sz w:val="28"/>
          <w:szCs w:val="28"/>
        </w:rPr>
      </w:pPr>
      <w:hyperlink r:id="rId80" w:history="1">
        <w:r w:rsidR="00835BD9" w:rsidRPr="00835BD9">
          <w:rPr>
            <w:rStyle w:val="a3"/>
            <w:sz w:val="28"/>
            <w:szCs w:val="28"/>
          </w:rPr>
          <w:t>https://magarif-vakyt.ru/online</w:t>
        </w:r>
      </w:hyperlink>
    </w:p>
    <w:p w:rsidR="009C1612" w:rsidRPr="00835BD9" w:rsidRDefault="009C1612" w:rsidP="009E0CF9">
      <w:pPr>
        <w:autoSpaceDE w:val="0"/>
        <w:autoSpaceDN w:val="0"/>
        <w:spacing w:after="0" w:line="240" w:lineRule="auto"/>
        <w:rPr>
          <w:sz w:val="28"/>
          <w:szCs w:val="28"/>
        </w:rPr>
      </w:pPr>
      <w:r w:rsidRPr="00835BD9">
        <w:rPr>
          <w:rFonts w:ascii="Times New Roman" w:eastAsia="Times New Roman" w:hAnsi="Times New Roman"/>
          <w:b/>
          <w:color w:val="000000"/>
          <w:sz w:val="28"/>
          <w:szCs w:val="28"/>
        </w:rPr>
        <w:t>7 КЛАСС</w:t>
      </w:r>
    </w:p>
    <w:p w:rsidR="009C1612" w:rsidRPr="00835BD9" w:rsidRDefault="008E7DFA" w:rsidP="009E0CF9">
      <w:pPr>
        <w:autoSpaceDE w:val="0"/>
        <w:autoSpaceDN w:val="0"/>
        <w:spacing w:after="0" w:line="240" w:lineRule="auto"/>
        <w:rPr>
          <w:sz w:val="28"/>
          <w:szCs w:val="28"/>
        </w:rPr>
      </w:pPr>
      <w:hyperlink r:id="rId81" w:history="1">
        <w:r w:rsidR="00835BD9" w:rsidRPr="00835BD9">
          <w:rPr>
            <w:rStyle w:val="a3"/>
            <w:sz w:val="28"/>
            <w:szCs w:val="28"/>
          </w:rPr>
          <w:t>https://magarif-vakyt.ru/online</w:t>
        </w:r>
      </w:hyperlink>
    </w:p>
    <w:p w:rsidR="009C1612" w:rsidRPr="00835BD9" w:rsidRDefault="009C1612" w:rsidP="009E0CF9">
      <w:pPr>
        <w:autoSpaceDE w:val="0"/>
        <w:autoSpaceDN w:val="0"/>
        <w:spacing w:after="0" w:line="240" w:lineRule="auto"/>
        <w:rPr>
          <w:rFonts w:ascii="Times New Roman" w:eastAsia="Times New Roman" w:hAnsi="Times New Roman"/>
          <w:b/>
          <w:color w:val="000000"/>
          <w:sz w:val="28"/>
          <w:szCs w:val="28"/>
        </w:rPr>
      </w:pPr>
      <w:r w:rsidRPr="00835BD9">
        <w:rPr>
          <w:rFonts w:ascii="Times New Roman" w:eastAsia="Times New Roman" w:hAnsi="Times New Roman"/>
          <w:b/>
          <w:color w:val="000000"/>
          <w:sz w:val="28"/>
          <w:szCs w:val="28"/>
        </w:rPr>
        <w:t>8 КЛАСС</w:t>
      </w:r>
    </w:p>
    <w:p w:rsidR="00835BD9" w:rsidRPr="00835BD9" w:rsidRDefault="008E7DFA" w:rsidP="009E0CF9">
      <w:pPr>
        <w:autoSpaceDE w:val="0"/>
        <w:autoSpaceDN w:val="0"/>
        <w:spacing w:after="0" w:line="240" w:lineRule="auto"/>
        <w:rPr>
          <w:sz w:val="28"/>
          <w:szCs w:val="28"/>
        </w:rPr>
      </w:pPr>
      <w:hyperlink r:id="rId82" w:history="1">
        <w:r w:rsidR="00835BD9" w:rsidRPr="00835BD9">
          <w:rPr>
            <w:rStyle w:val="a3"/>
            <w:sz w:val="28"/>
            <w:szCs w:val="28"/>
          </w:rPr>
          <w:t>https://magarif-vakyt.ru/online</w:t>
        </w:r>
      </w:hyperlink>
    </w:p>
    <w:p w:rsidR="009C1612" w:rsidRPr="00835BD9" w:rsidRDefault="009C1612" w:rsidP="009E0CF9">
      <w:pPr>
        <w:autoSpaceDE w:val="0"/>
        <w:autoSpaceDN w:val="0"/>
        <w:spacing w:after="0" w:line="240" w:lineRule="auto"/>
        <w:rPr>
          <w:rFonts w:ascii="Times New Roman" w:eastAsia="Times New Roman" w:hAnsi="Times New Roman"/>
          <w:b/>
          <w:color w:val="000000"/>
          <w:sz w:val="28"/>
          <w:szCs w:val="28"/>
        </w:rPr>
      </w:pPr>
      <w:r w:rsidRPr="00835BD9">
        <w:rPr>
          <w:rFonts w:ascii="Times New Roman" w:eastAsia="Times New Roman" w:hAnsi="Times New Roman"/>
          <w:b/>
          <w:color w:val="000000"/>
          <w:sz w:val="28"/>
          <w:szCs w:val="28"/>
        </w:rPr>
        <w:t>9 КЛАСС</w:t>
      </w:r>
    </w:p>
    <w:p w:rsidR="00835BD9" w:rsidRPr="00835BD9" w:rsidRDefault="008E7DFA" w:rsidP="009E0CF9">
      <w:pPr>
        <w:autoSpaceDE w:val="0"/>
        <w:autoSpaceDN w:val="0"/>
        <w:spacing w:after="0" w:line="240" w:lineRule="auto"/>
        <w:rPr>
          <w:sz w:val="28"/>
          <w:szCs w:val="28"/>
        </w:rPr>
      </w:pPr>
      <w:hyperlink r:id="rId83" w:history="1">
        <w:r w:rsidR="00835BD9" w:rsidRPr="00835BD9">
          <w:rPr>
            <w:rStyle w:val="a3"/>
            <w:sz w:val="28"/>
            <w:szCs w:val="28"/>
          </w:rPr>
          <w:t>https://magarif-vakyt.ru/online</w:t>
        </w:r>
      </w:hyperlink>
    </w:p>
    <w:p w:rsidR="00835BD9" w:rsidRPr="00835BD9" w:rsidRDefault="00835BD9" w:rsidP="00835BD9">
      <w:pPr>
        <w:autoSpaceDE w:val="0"/>
        <w:autoSpaceDN w:val="0"/>
        <w:spacing w:after="0" w:line="240" w:lineRule="auto"/>
        <w:rPr>
          <w:sz w:val="28"/>
          <w:szCs w:val="28"/>
        </w:rPr>
      </w:pPr>
    </w:p>
    <w:p w:rsidR="009C1612" w:rsidRPr="0040424B" w:rsidRDefault="009C1612" w:rsidP="00E421B0">
      <w:pPr>
        <w:autoSpaceDE w:val="0"/>
        <w:autoSpaceDN w:val="0"/>
        <w:spacing w:after="0" w:line="240" w:lineRule="auto"/>
      </w:pPr>
      <w:r w:rsidRPr="0040424B">
        <w:rPr>
          <w:rFonts w:ascii="Times New Roman" w:eastAsia="Times New Roman" w:hAnsi="Times New Roman"/>
          <w:b/>
          <w:color w:val="000000"/>
          <w:sz w:val="24"/>
        </w:rPr>
        <w:t>МЕТОДИЧЕСКИЕ МАТЕРИАЛЫ ДЛЯ УЧИТЕЛЯ</w:t>
      </w:r>
    </w:p>
    <w:p w:rsidR="00CE582A" w:rsidRPr="00E421B0" w:rsidRDefault="009C1612" w:rsidP="00E421B0">
      <w:pPr>
        <w:autoSpaceDE w:val="0"/>
        <w:autoSpaceDN w:val="0"/>
        <w:spacing w:after="0" w:line="240" w:lineRule="auto"/>
        <w:rPr>
          <w:rFonts w:ascii="Times New Roman" w:eastAsia="Times New Roman" w:hAnsi="Times New Roman"/>
          <w:b/>
          <w:color w:val="000000"/>
          <w:sz w:val="24"/>
        </w:rPr>
      </w:pPr>
      <w:r w:rsidRPr="0040424B">
        <w:rPr>
          <w:rFonts w:ascii="Times New Roman" w:eastAsia="Times New Roman" w:hAnsi="Times New Roman"/>
          <w:b/>
          <w:color w:val="000000"/>
          <w:sz w:val="24"/>
        </w:rPr>
        <w:t>5 КЛАСС</w:t>
      </w:r>
    </w:p>
    <w:p w:rsidR="00AE1F32" w:rsidRPr="0040424B" w:rsidRDefault="008E7DFA" w:rsidP="00E421B0">
      <w:pPr>
        <w:autoSpaceDE w:val="0"/>
        <w:autoSpaceDN w:val="0"/>
        <w:spacing w:after="0" w:line="240" w:lineRule="auto"/>
      </w:pPr>
      <w:hyperlink r:id="rId84" w:history="1">
        <w:r w:rsidR="00AE1F32" w:rsidRPr="00555559">
          <w:rPr>
            <w:rStyle w:val="a3"/>
          </w:rPr>
          <w:t>https://mon.tatarstan.ru/rus/file/pub/pub_3230309.pdf?ysclid=lmn8g0zqqr480164928</w:t>
        </w:r>
      </w:hyperlink>
    </w:p>
    <w:p w:rsidR="00835BD9" w:rsidRDefault="008E7DFA" w:rsidP="00E421B0">
      <w:pPr>
        <w:autoSpaceDE w:val="0"/>
        <w:autoSpaceDN w:val="0"/>
        <w:spacing w:after="0" w:line="240" w:lineRule="auto"/>
        <w:ind w:right="864"/>
        <w:rPr>
          <w:rFonts w:ascii="Times New Roman" w:eastAsia="Times New Roman" w:hAnsi="Times New Roman"/>
          <w:color w:val="000000"/>
          <w:sz w:val="24"/>
        </w:rPr>
      </w:pPr>
      <w:hyperlink r:id="rId85" w:history="1">
        <w:r w:rsidR="00835BD9" w:rsidRPr="009F6C55">
          <w:rPr>
            <w:rStyle w:val="a3"/>
            <w:rFonts w:ascii="Times New Roman" w:eastAsia="Times New Roman" w:hAnsi="Times New Roman"/>
            <w:sz w:val="24"/>
          </w:rPr>
          <w:t>https://magarif-vakyt.ru/tproduct/270676121-982053424321-tatar-dbiyati-tatarskaya-literatura-meto</w:t>
        </w:r>
      </w:hyperlink>
      <w:r w:rsidR="009C1612" w:rsidRPr="0040424B">
        <w:rPr>
          <w:rFonts w:ascii="Times New Roman" w:eastAsia="Times New Roman" w:hAnsi="Times New Roman"/>
          <w:color w:val="000000"/>
          <w:sz w:val="24"/>
        </w:rPr>
        <w:t xml:space="preserve">; </w:t>
      </w:r>
    </w:p>
    <w:p w:rsidR="00CE582A" w:rsidRDefault="008E7DFA" w:rsidP="00E421B0">
      <w:pPr>
        <w:autoSpaceDE w:val="0"/>
        <w:autoSpaceDN w:val="0"/>
        <w:spacing w:after="0" w:line="240" w:lineRule="auto"/>
        <w:ind w:right="864"/>
        <w:rPr>
          <w:rFonts w:ascii="Times New Roman" w:eastAsia="Times New Roman" w:hAnsi="Times New Roman"/>
          <w:color w:val="000000"/>
          <w:sz w:val="24"/>
        </w:rPr>
      </w:pPr>
      <w:hyperlink r:id="rId86" w:history="1">
        <w:r w:rsidR="00835BD9" w:rsidRPr="009F6C55">
          <w:rPr>
            <w:rStyle w:val="a3"/>
            <w:rFonts w:ascii="Times New Roman" w:eastAsia="Times New Roman" w:hAnsi="Times New Roman"/>
            <w:sz w:val="24"/>
          </w:rPr>
          <w:t>https://mon.tatarstan.ru/rus/file/pub/pub_3230309.pdf</w:t>
        </w:r>
      </w:hyperlink>
      <w:r w:rsidR="009C1612" w:rsidRPr="0040424B">
        <w:rPr>
          <w:rFonts w:ascii="Times New Roman" w:eastAsia="Times New Roman" w:hAnsi="Times New Roman"/>
          <w:color w:val="000000"/>
          <w:sz w:val="24"/>
        </w:rPr>
        <w:t xml:space="preserve">; </w:t>
      </w:r>
    </w:p>
    <w:p w:rsidR="00366A8F" w:rsidRDefault="00366A8F" w:rsidP="00E421B0">
      <w:pPr>
        <w:autoSpaceDE w:val="0"/>
        <w:autoSpaceDN w:val="0"/>
        <w:spacing w:after="0" w:line="240" w:lineRule="auto"/>
        <w:rPr>
          <w:rFonts w:ascii="Times New Roman" w:eastAsia="Times New Roman" w:hAnsi="Times New Roman"/>
          <w:color w:val="000000"/>
          <w:sz w:val="24"/>
        </w:rPr>
      </w:pPr>
      <w:r w:rsidRPr="0040424B">
        <w:rPr>
          <w:rFonts w:ascii="Times New Roman" w:eastAsia="Times New Roman" w:hAnsi="Times New Roman"/>
          <w:color w:val="000000"/>
          <w:sz w:val="24"/>
        </w:rPr>
        <w:t>Сборник анимационных фильмов; созданных объединением «</w:t>
      </w:r>
      <w:proofErr w:type="spellStart"/>
      <w:r w:rsidRPr="0040424B">
        <w:rPr>
          <w:rFonts w:ascii="Times New Roman" w:eastAsia="Times New Roman" w:hAnsi="Times New Roman"/>
          <w:color w:val="000000"/>
          <w:sz w:val="24"/>
        </w:rPr>
        <w:t>Татармультфильм</w:t>
      </w:r>
      <w:proofErr w:type="spellEnd"/>
      <w:r w:rsidRPr="0040424B">
        <w:rPr>
          <w:rFonts w:ascii="Times New Roman" w:eastAsia="Times New Roman" w:hAnsi="Times New Roman"/>
          <w:color w:val="000000"/>
          <w:sz w:val="24"/>
        </w:rPr>
        <w:t>»</w:t>
      </w:r>
    </w:p>
    <w:p w:rsidR="00366A8F" w:rsidRPr="00366A8F" w:rsidRDefault="00366A8F" w:rsidP="00E421B0">
      <w:pPr>
        <w:autoSpaceDE w:val="0"/>
        <w:autoSpaceDN w:val="0"/>
        <w:spacing w:after="0" w:line="240" w:lineRule="auto"/>
        <w:rPr>
          <w:rFonts w:ascii="Times New Roman" w:eastAsia="Times New Roman" w:hAnsi="Times New Roman"/>
          <w:color w:val="000000"/>
          <w:sz w:val="24"/>
        </w:rPr>
      </w:pPr>
      <w:r w:rsidRPr="0040424B">
        <w:rPr>
          <w:rFonts w:ascii="Times New Roman" w:eastAsia="Times New Roman" w:hAnsi="Times New Roman"/>
          <w:color w:val="000000"/>
          <w:sz w:val="24"/>
        </w:rPr>
        <w:t xml:space="preserve"> // </w:t>
      </w:r>
      <w:r>
        <w:rPr>
          <w:rFonts w:ascii="Times New Roman" w:eastAsia="Times New Roman" w:hAnsi="Times New Roman"/>
          <w:color w:val="000000"/>
          <w:sz w:val="24"/>
        </w:rPr>
        <w:t>URL</w:t>
      </w:r>
      <w:r w:rsidRPr="0040424B">
        <w:rPr>
          <w:rFonts w:ascii="Times New Roman" w:eastAsia="Times New Roman" w:hAnsi="Times New Roman"/>
          <w:color w:val="000000"/>
          <w:sz w:val="24"/>
        </w:rPr>
        <w:t>:</w:t>
      </w:r>
      <w:r>
        <w:rPr>
          <w:rFonts w:ascii="Times New Roman" w:eastAsia="Times New Roman" w:hAnsi="Times New Roman"/>
          <w:color w:val="000000"/>
          <w:sz w:val="24"/>
        </w:rPr>
        <w:t xml:space="preserve"> </w:t>
      </w:r>
      <w:r w:rsidRPr="0040424B">
        <w:rPr>
          <w:rFonts w:ascii="Times New Roman" w:eastAsia="Times New Roman" w:hAnsi="Times New Roman"/>
          <w:color w:val="000000"/>
          <w:sz w:val="24"/>
        </w:rPr>
        <w:t xml:space="preserve"> </w:t>
      </w:r>
      <w:hyperlink r:id="rId87" w:history="1">
        <w:r w:rsidRPr="009F6C55">
          <w:rPr>
            <w:rStyle w:val="a3"/>
            <w:rFonts w:ascii="Times New Roman" w:eastAsia="Times New Roman" w:hAnsi="Times New Roman"/>
            <w:sz w:val="24"/>
          </w:rPr>
          <w:t>www.tatarcartoon.ru</w:t>
        </w:r>
      </w:hyperlink>
      <w:r w:rsidRPr="0040424B">
        <w:rPr>
          <w:rFonts w:ascii="Times New Roman" w:eastAsia="Times New Roman" w:hAnsi="Times New Roman"/>
          <w:color w:val="000000"/>
          <w:sz w:val="24"/>
        </w:rPr>
        <w:t>;</w:t>
      </w:r>
    </w:p>
    <w:p w:rsidR="00366A8F" w:rsidRDefault="00366A8F" w:rsidP="00E421B0">
      <w:pPr>
        <w:autoSpaceDE w:val="0"/>
        <w:autoSpaceDN w:val="0"/>
        <w:spacing w:after="0" w:line="240" w:lineRule="auto"/>
        <w:ind w:right="3168"/>
        <w:rPr>
          <w:rFonts w:ascii="Times New Roman" w:eastAsia="Times New Roman" w:hAnsi="Times New Roman"/>
          <w:color w:val="000000"/>
          <w:sz w:val="24"/>
        </w:rPr>
      </w:pPr>
      <w:r w:rsidRPr="0040424B">
        <w:rPr>
          <w:rFonts w:ascii="Times New Roman" w:eastAsia="Times New Roman" w:hAnsi="Times New Roman"/>
          <w:color w:val="000000"/>
          <w:sz w:val="24"/>
        </w:rPr>
        <w:t xml:space="preserve">Интерактивная </w:t>
      </w:r>
      <w:proofErr w:type="spellStart"/>
      <w:r w:rsidRPr="0040424B">
        <w:rPr>
          <w:rFonts w:ascii="Times New Roman" w:eastAsia="Times New Roman" w:hAnsi="Times New Roman"/>
          <w:color w:val="000000"/>
          <w:sz w:val="24"/>
        </w:rPr>
        <w:t>мультимедийная</w:t>
      </w:r>
      <w:proofErr w:type="spellEnd"/>
      <w:r w:rsidRPr="0040424B">
        <w:rPr>
          <w:rFonts w:ascii="Times New Roman" w:eastAsia="Times New Roman" w:hAnsi="Times New Roman"/>
          <w:color w:val="000000"/>
          <w:sz w:val="24"/>
        </w:rPr>
        <w:t xml:space="preserve"> энциклопедия // </w:t>
      </w:r>
    </w:p>
    <w:p w:rsidR="009C1612" w:rsidRPr="00AE1F32" w:rsidRDefault="00366A8F" w:rsidP="00E421B0">
      <w:pPr>
        <w:autoSpaceDE w:val="0"/>
        <w:autoSpaceDN w:val="0"/>
        <w:spacing w:after="0" w:line="240" w:lineRule="auto"/>
        <w:ind w:right="3168"/>
        <w:rPr>
          <w:rFonts w:ascii="Times New Roman" w:eastAsia="Times New Roman" w:hAnsi="Times New Roman"/>
          <w:color w:val="000000"/>
          <w:sz w:val="24"/>
          <w:lang w:val="en-US"/>
        </w:rPr>
      </w:pPr>
      <w:r w:rsidRPr="00AE1F32">
        <w:rPr>
          <w:rFonts w:ascii="Times New Roman" w:eastAsia="Times New Roman" w:hAnsi="Times New Roman"/>
          <w:color w:val="000000"/>
          <w:sz w:val="24"/>
          <w:lang w:val="en-US"/>
        </w:rPr>
        <w:t xml:space="preserve">URL:   </w:t>
      </w:r>
      <w:hyperlink r:id="rId88" w:history="1">
        <w:r w:rsidRPr="00AE1F32">
          <w:rPr>
            <w:rStyle w:val="a3"/>
            <w:rFonts w:ascii="Times New Roman" w:eastAsia="Times New Roman" w:hAnsi="Times New Roman"/>
            <w:sz w:val="24"/>
            <w:lang w:val="en-US"/>
          </w:rPr>
          <w:t>www.balarf.ru</w:t>
        </w:r>
      </w:hyperlink>
      <w:r w:rsidRPr="00AE1F32">
        <w:rPr>
          <w:rFonts w:ascii="Times New Roman" w:eastAsia="Times New Roman" w:hAnsi="Times New Roman"/>
          <w:color w:val="000000"/>
          <w:sz w:val="24"/>
          <w:lang w:val="en-US"/>
        </w:rPr>
        <w:t>;</w:t>
      </w:r>
    </w:p>
    <w:p w:rsidR="009C1612" w:rsidRPr="00785A5E" w:rsidRDefault="009C1612" w:rsidP="00E421B0">
      <w:pPr>
        <w:autoSpaceDE w:val="0"/>
        <w:autoSpaceDN w:val="0"/>
        <w:spacing w:after="0" w:line="240" w:lineRule="auto"/>
        <w:rPr>
          <w:rFonts w:ascii="Times New Roman" w:eastAsia="Times New Roman" w:hAnsi="Times New Roman"/>
          <w:b/>
          <w:color w:val="000000"/>
          <w:sz w:val="24"/>
          <w:lang w:val="en-US"/>
        </w:rPr>
      </w:pPr>
      <w:r w:rsidRPr="00AE1F32">
        <w:rPr>
          <w:rFonts w:ascii="Times New Roman" w:eastAsia="Times New Roman" w:hAnsi="Times New Roman"/>
          <w:b/>
          <w:color w:val="000000"/>
          <w:sz w:val="24"/>
          <w:lang w:val="en-US"/>
        </w:rPr>
        <w:t xml:space="preserve">6 </w:t>
      </w:r>
      <w:r w:rsidRPr="0040424B">
        <w:rPr>
          <w:rFonts w:ascii="Times New Roman" w:eastAsia="Times New Roman" w:hAnsi="Times New Roman"/>
          <w:b/>
          <w:color w:val="000000"/>
          <w:sz w:val="24"/>
        </w:rPr>
        <w:t>КЛАСС</w:t>
      </w:r>
    </w:p>
    <w:p w:rsidR="00AE1F32" w:rsidRPr="00E421B0" w:rsidRDefault="008E7DFA" w:rsidP="00E421B0">
      <w:pPr>
        <w:autoSpaceDE w:val="0"/>
        <w:autoSpaceDN w:val="0"/>
        <w:spacing w:after="0" w:line="240" w:lineRule="auto"/>
        <w:rPr>
          <w:lang w:val="en-US"/>
        </w:rPr>
      </w:pPr>
      <w:hyperlink r:id="rId89" w:history="1">
        <w:r w:rsidR="00AE1F32" w:rsidRPr="00555559">
          <w:rPr>
            <w:rStyle w:val="a3"/>
            <w:lang w:val="en-US"/>
          </w:rPr>
          <w:t>https</w:t>
        </w:r>
        <w:r w:rsidR="00AE1F32" w:rsidRPr="00785A5E">
          <w:rPr>
            <w:rStyle w:val="a3"/>
            <w:lang w:val="en-US"/>
          </w:rPr>
          <w:t>://</w:t>
        </w:r>
        <w:r w:rsidR="00AE1F32" w:rsidRPr="00555559">
          <w:rPr>
            <w:rStyle w:val="a3"/>
            <w:lang w:val="en-US"/>
          </w:rPr>
          <w:t>mon</w:t>
        </w:r>
        <w:r w:rsidR="00AE1F32" w:rsidRPr="00785A5E">
          <w:rPr>
            <w:rStyle w:val="a3"/>
            <w:lang w:val="en-US"/>
          </w:rPr>
          <w:t>.</w:t>
        </w:r>
        <w:r w:rsidR="00AE1F32" w:rsidRPr="00555559">
          <w:rPr>
            <w:rStyle w:val="a3"/>
            <w:lang w:val="en-US"/>
          </w:rPr>
          <w:t>tatarstan</w:t>
        </w:r>
        <w:r w:rsidR="00AE1F32" w:rsidRPr="00785A5E">
          <w:rPr>
            <w:rStyle w:val="a3"/>
            <w:lang w:val="en-US"/>
          </w:rPr>
          <w:t>.</w:t>
        </w:r>
        <w:r w:rsidR="00AE1F32" w:rsidRPr="00555559">
          <w:rPr>
            <w:rStyle w:val="a3"/>
            <w:lang w:val="en-US"/>
          </w:rPr>
          <w:t>ru</w:t>
        </w:r>
        <w:r w:rsidR="00AE1F32" w:rsidRPr="00785A5E">
          <w:rPr>
            <w:rStyle w:val="a3"/>
            <w:lang w:val="en-US"/>
          </w:rPr>
          <w:t>/</w:t>
        </w:r>
        <w:r w:rsidR="00AE1F32" w:rsidRPr="00555559">
          <w:rPr>
            <w:rStyle w:val="a3"/>
            <w:lang w:val="en-US"/>
          </w:rPr>
          <w:t>rus</w:t>
        </w:r>
        <w:r w:rsidR="00AE1F32" w:rsidRPr="00785A5E">
          <w:rPr>
            <w:rStyle w:val="a3"/>
            <w:lang w:val="en-US"/>
          </w:rPr>
          <w:t>/</w:t>
        </w:r>
        <w:r w:rsidR="00AE1F32" w:rsidRPr="00555559">
          <w:rPr>
            <w:rStyle w:val="a3"/>
            <w:lang w:val="en-US"/>
          </w:rPr>
          <w:t>file</w:t>
        </w:r>
        <w:r w:rsidR="00AE1F32" w:rsidRPr="00785A5E">
          <w:rPr>
            <w:rStyle w:val="a3"/>
            <w:lang w:val="en-US"/>
          </w:rPr>
          <w:t>/</w:t>
        </w:r>
        <w:r w:rsidR="00AE1F32" w:rsidRPr="00555559">
          <w:rPr>
            <w:rStyle w:val="a3"/>
            <w:lang w:val="en-US"/>
          </w:rPr>
          <w:t>pub</w:t>
        </w:r>
        <w:r w:rsidR="00AE1F32" w:rsidRPr="00785A5E">
          <w:rPr>
            <w:rStyle w:val="a3"/>
            <w:lang w:val="en-US"/>
          </w:rPr>
          <w:t>/</w:t>
        </w:r>
        <w:r w:rsidR="00AE1F32" w:rsidRPr="00555559">
          <w:rPr>
            <w:rStyle w:val="a3"/>
            <w:lang w:val="en-US"/>
          </w:rPr>
          <w:t>pub</w:t>
        </w:r>
        <w:r w:rsidR="00AE1F32" w:rsidRPr="00785A5E">
          <w:rPr>
            <w:rStyle w:val="a3"/>
            <w:lang w:val="en-US"/>
          </w:rPr>
          <w:t>_3230309.</w:t>
        </w:r>
        <w:r w:rsidR="00AE1F32" w:rsidRPr="00555559">
          <w:rPr>
            <w:rStyle w:val="a3"/>
            <w:lang w:val="en-US"/>
          </w:rPr>
          <w:t>pdf</w:t>
        </w:r>
        <w:r w:rsidR="00AE1F32" w:rsidRPr="00785A5E">
          <w:rPr>
            <w:rStyle w:val="a3"/>
            <w:lang w:val="en-US"/>
          </w:rPr>
          <w:t>?</w:t>
        </w:r>
        <w:r w:rsidR="00AE1F32" w:rsidRPr="00555559">
          <w:rPr>
            <w:rStyle w:val="a3"/>
            <w:lang w:val="en-US"/>
          </w:rPr>
          <w:t>ysclid</w:t>
        </w:r>
        <w:r w:rsidR="00AE1F32" w:rsidRPr="00785A5E">
          <w:rPr>
            <w:rStyle w:val="a3"/>
            <w:lang w:val="en-US"/>
          </w:rPr>
          <w:t>=</w:t>
        </w:r>
        <w:r w:rsidR="00AE1F32" w:rsidRPr="00555559">
          <w:rPr>
            <w:rStyle w:val="a3"/>
            <w:lang w:val="en-US"/>
          </w:rPr>
          <w:t>lmn</w:t>
        </w:r>
        <w:r w:rsidR="00AE1F32" w:rsidRPr="00785A5E">
          <w:rPr>
            <w:rStyle w:val="a3"/>
            <w:lang w:val="en-US"/>
          </w:rPr>
          <w:t>8</w:t>
        </w:r>
        <w:r w:rsidR="00AE1F32" w:rsidRPr="00555559">
          <w:rPr>
            <w:rStyle w:val="a3"/>
            <w:lang w:val="en-US"/>
          </w:rPr>
          <w:t>g</w:t>
        </w:r>
        <w:r w:rsidR="00AE1F32" w:rsidRPr="00785A5E">
          <w:rPr>
            <w:rStyle w:val="a3"/>
            <w:lang w:val="en-US"/>
          </w:rPr>
          <w:t>0</w:t>
        </w:r>
        <w:r w:rsidR="00AE1F32" w:rsidRPr="00555559">
          <w:rPr>
            <w:rStyle w:val="a3"/>
            <w:lang w:val="en-US"/>
          </w:rPr>
          <w:t>zqqr</w:t>
        </w:r>
        <w:r w:rsidR="00AE1F32" w:rsidRPr="00785A5E">
          <w:rPr>
            <w:rStyle w:val="a3"/>
            <w:lang w:val="en-US"/>
          </w:rPr>
          <w:t>480164928</w:t>
        </w:r>
      </w:hyperlink>
    </w:p>
    <w:p w:rsidR="00FF540C" w:rsidRPr="00785A5E" w:rsidRDefault="008E7DFA" w:rsidP="00E421B0">
      <w:pPr>
        <w:autoSpaceDE w:val="0"/>
        <w:autoSpaceDN w:val="0"/>
        <w:spacing w:after="0" w:line="240" w:lineRule="auto"/>
        <w:ind w:right="720"/>
        <w:rPr>
          <w:rFonts w:ascii="Times New Roman" w:eastAsia="Times New Roman" w:hAnsi="Times New Roman"/>
          <w:color w:val="000000"/>
          <w:sz w:val="24"/>
          <w:lang w:val="en-US"/>
        </w:rPr>
      </w:pPr>
      <w:hyperlink r:id="rId90" w:history="1">
        <w:r w:rsidR="00835BD9" w:rsidRPr="00AE1F32">
          <w:rPr>
            <w:rStyle w:val="a3"/>
            <w:rFonts w:ascii="Times New Roman" w:eastAsia="Times New Roman" w:hAnsi="Times New Roman"/>
            <w:sz w:val="24"/>
            <w:lang w:val="en-US"/>
          </w:rPr>
          <w:t>https</w:t>
        </w:r>
        <w:r w:rsidR="00835BD9" w:rsidRPr="00785A5E">
          <w:rPr>
            <w:rStyle w:val="a3"/>
            <w:rFonts w:ascii="Times New Roman" w:eastAsia="Times New Roman" w:hAnsi="Times New Roman"/>
            <w:sz w:val="24"/>
            <w:lang w:val="en-US"/>
          </w:rPr>
          <w:t>://</w:t>
        </w:r>
        <w:r w:rsidR="00835BD9" w:rsidRPr="00AE1F32">
          <w:rPr>
            <w:rStyle w:val="a3"/>
            <w:rFonts w:ascii="Times New Roman" w:eastAsia="Times New Roman" w:hAnsi="Times New Roman"/>
            <w:sz w:val="24"/>
            <w:lang w:val="en-US"/>
          </w:rPr>
          <w:t>magarif</w:t>
        </w:r>
        <w:r w:rsidR="00835BD9" w:rsidRPr="00785A5E">
          <w:rPr>
            <w:rStyle w:val="a3"/>
            <w:rFonts w:ascii="Times New Roman" w:eastAsia="Times New Roman" w:hAnsi="Times New Roman"/>
            <w:sz w:val="24"/>
            <w:lang w:val="en-US"/>
          </w:rPr>
          <w:t>-</w:t>
        </w:r>
        <w:r w:rsidR="00835BD9" w:rsidRPr="00AE1F32">
          <w:rPr>
            <w:rStyle w:val="a3"/>
            <w:rFonts w:ascii="Times New Roman" w:eastAsia="Times New Roman" w:hAnsi="Times New Roman"/>
            <w:sz w:val="24"/>
            <w:lang w:val="en-US"/>
          </w:rPr>
          <w:t>vakyt</w:t>
        </w:r>
        <w:r w:rsidR="00835BD9" w:rsidRPr="00785A5E">
          <w:rPr>
            <w:rStyle w:val="a3"/>
            <w:rFonts w:ascii="Times New Roman" w:eastAsia="Times New Roman" w:hAnsi="Times New Roman"/>
            <w:sz w:val="24"/>
            <w:lang w:val="en-US"/>
          </w:rPr>
          <w:t>.</w:t>
        </w:r>
        <w:r w:rsidR="00835BD9" w:rsidRPr="00AE1F32">
          <w:rPr>
            <w:rStyle w:val="a3"/>
            <w:rFonts w:ascii="Times New Roman" w:eastAsia="Times New Roman" w:hAnsi="Times New Roman"/>
            <w:sz w:val="24"/>
            <w:lang w:val="en-US"/>
          </w:rPr>
          <w:t>ru</w:t>
        </w:r>
        <w:r w:rsidR="00835BD9" w:rsidRPr="00785A5E">
          <w:rPr>
            <w:rStyle w:val="a3"/>
            <w:rFonts w:ascii="Times New Roman" w:eastAsia="Times New Roman" w:hAnsi="Times New Roman"/>
            <w:sz w:val="24"/>
            <w:lang w:val="en-US"/>
          </w:rPr>
          <w:t>/</w:t>
        </w:r>
        <w:r w:rsidR="00835BD9" w:rsidRPr="00AE1F32">
          <w:rPr>
            <w:rStyle w:val="a3"/>
            <w:rFonts w:ascii="Times New Roman" w:eastAsia="Times New Roman" w:hAnsi="Times New Roman"/>
            <w:sz w:val="24"/>
            <w:lang w:val="en-US"/>
          </w:rPr>
          <w:t>tproduct</w:t>
        </w:r>
        <w:r w:rsidR="00835BD9" w:rsidRPr="00785A5E">
          <w:rPr>
            <w:rStyle w:val="a3"/>
            <w:rFonts w:ascii="Times New Roman" w:eastAsia="Times New Roman" w:hAnsi="Times New Roman"/>
            <w:sz w:val="24"/>
            <w:lang w:val="en-US"/>
          </w:rPr>
          <w:t>/270676121-649552824251-</w:t>
        </w:r>
        <w:r w:rsidR="00835BD9" w:rsidRPr="00AE1F32">
          <w:rPr>
            <w:rStyle w:val="a3"/>
            <w:rFonts w:ascii="Times New Roman" w:eastAsia="Times New Roman" w:hAnsi="Times New Roman"/>
            <w:sz w:val="24"/>
            <w:lang w:val="en-US"/>
          </w:rPr>
          <w:t>tatar</w:t>
        </w:r>
        <w:r w:rsidR="00835BD9" w:rsidRPr="00785A5E">
          <w:rPr>
            <w:rStyle w:val="a3"/>
            <w:rFonts w:ascii="Times New Roman" w:eastAsia="Times New Roman" w:hAnsi="Times New Roman"/>
            <w:sz w:val="24"/>
            <w:lang w:val="en-US"/>
          </w:rPr>
          <w:t>-</w:t>
        </w:r>
        <w:r w:rsidR="00835BD9" w:rsidRPr="00AE1F32">
          <w:rPr>
            <w:rStyle w:val="a3"/>
            <w:rFonts w:ascii="Times New Roman" w:eastAsia="Times New Roman" w:hAnsi="Times New Roman"/>
            <w:sz w:val="24"/>
            <w:lang w:val="en-US"/>
          </w:rPr>
          <w:t>dbiyati</w:t>
        </w:r>
        <w:r w:rsidR="00835BD9" w:rsidRPr="00785A5E">
          <w:rPr>
            <w:rStyle w:val="a3"/>
            <w:rFonts w:ascii="Times New Roman" w:eastAsia="Times New Roman" w:hAnsi="Times New Roman"/>
            <w:sz w:val="24"/>
            <w:lang w:val="en-US"/>
          </w:rPr>
          <w:t>-</w:t>
        </w:r>
        <w:r w:rsidR="00835BD9" w:rsidRPr="00AE1F32">
          <w:rPr>
            <w:rStyle w:val="a3"/>
            <w:rFonts w:ascii="Times New Roman" w:eastAsia="Times New Roman" w:hAnsi="Times New Roman"/>
            <w:sz w:val="24"/>
            <w:lang w:val="en-US"/>
          </w:rPr>
          <w:t>tatarskaya</w:t>
        </w:r>
        <w:r w:rsidR="00835BD9" w:rsidRPr="00785A5E">
          <w:rPr>
            <w:rStyle w:val="a3"/>
            <w:rFonts w:ascii="Times New Roman" w:eastAsia="Times New Roman" w:hAnsi="Times New Roman"/>
            <w:sz w:val="24"/>
            <w:lang w:val="en-US"/>
          </w:rPr>
          <w:t>-</w:t>
        </w:r>
        <w:r w:rsidR="00835BD9" w:rsidRPr="00AE1F32">
          <w:rPr>
            <w:rStyle w:val="a3"/>
            <w:rFonts w:ascii="Times New Roman" w:eastAsia="Times New Roman" w:hAnsi="Times New Roman"/>
            <w:sz w:val="24"/>
            <w:lang w:val="en-US"/>
          </w:rPr>
          <w:t>literatura</w:t>
        </w:r>
        <w:r w:rsidR="00835BD9" w:rsidRPr="00785A5E">
          <w:rPr>
            <w:rStyle w:val="a3"/>
            <w:rFonts w:ascii="Times New Roman" w:eastAsia="Times New Roman" w:hAnsi="Times New Roman"/>
            <w:sz w:val="24"/>
            <w:lang w:val="en-US"/>
          </w:rPr>
          <w:t>-</w:t>
        </w:r>
        <w:r w:rsidR="00835BD9" w:rsidRPr="00AE1F32">
          <w:rPr>
            <w:rStyle w:val="a3"/>
            <w:rFonts w:ascii="Times New Roman" w:eastAsia="Times New Roman" w:hAnsi="Times New Roman"/>
            <w:sz w:val="24"/>
            <w:lang w:val="en-US"/>
          </w:rPr>
          <w:t>meto</w:t>
        </w:r>
      </w:hyperlink>
      <w:r w:rsidR="009C1612" w:rsidRPr="00785A5E">
        <w:rPr>
          <w:rFonts w:ascii="Times New Roman" w:eastAsia="Times New Roman" w:hAnsi="Times New Roman"/>
          <w:color w:val="000000"/>
          <w:sz w:val="24"/>
          <w:lang w:val="en-US"/>
        </w:rPr>
        <w:t xml:space="preserve">; </w:t>
      </w:r>
    </w:p>
    <w:p w:rsidR="00FF540C" w:rsidRPr="00E421B0" w:rsidRDefault="008E7DFA" w:rsidP="00E421B0">
      <w:pPr>
        <w:autoSpaceDE w:val="0"/>
        <w:autoSpaceDN w:val="0"/>
        <w:spacing w:after="0" w:line="240" w:lineRule="auto"/>
        <w:ind w:right="720"/>
        <w:rPr>
          <w:rFonts w:ascii="Times New Roman" w:eastAsia="Times New Roman" w:hAnsi="Times New Roman"/>
          <w:color w:val="000000"/>
          <w:sz w:val="24"/>
        </w:rPr>
      </w:pPr>
      <w:hyperlink r:id="rId91" w:history="1">
        <w:r w:rsidR="00835BD9" w:rsidRPr="00A93066">
          <w:rPr>
            <w:rStyle w:val="a3"/>
            <w:rFonts w:ascii="Times New Roman" w:eastAsia="Times New Roman" w:hAnsi="Times New Roman"/>
            <w:sz w:val="24"/>
            <w:lang w:val="en-US"/>
          </w:rPr>
          <w:t>https</w:t>
        </w:r>
        <w:r w:rsidR="00835BD9" w:rsidRPr="00E421B0">
          <w:rPr>
            <w:rStyle w:val="a3"/>
            <w:rFonts w:ascii="Times New Roman" w:eastAsia="Times New Roman" w:hAnsi="Times New Roman"/>
            <w:sz w:val="24"/>
          </w:rPr>
          <w:t>://</w:t>
        </w:r>
        <w:r w:rsidR="00835BD9" w:rsidRPr="00A93066">
          <w:rPr>
            <w:rStyle w:val="a3"/>
            <w:rFonts w:ascii="Times New Roman" w:eastAsia="Times New Roman" w:hAnsi="Times New Roman"/>
            <w:sz w:val="24"/>
            <w:lang w:val="en-US"/>
          </w:rPr>
          <w:t>mon</w:t>
        </w:r>
        <w:r w:rsidR="00835BD9" w:rsidRPr="00E421B0">
          <w:rPr>
            <w:rStyle w:val="a3"/>
            <w:rFonts w:ascii="Times New Roman" w:eastAsia="Times New Roman" w:hAnsi="Times New Roman"/>
            <w:sz w:val="24"/>
          </w:rPr>
          <w:t>.</w:t>
        </w:r>
        <w:r w:rsidR="00835BD9" w:rsidRPr="00A93066">
          <w:rPr>
            <w:rStyle w:val="a3"/>
            <w:rFonts w:ascii="Times New Roman" w:eastAsia="Times New Roman" w:hAnsi="Times New Roman"/>
            <w:sz w:val="24"/>
            <w:lang w:val="en-US"/>
          </w:rPr>
          <w:t>tatarstan</w:t>
        </w:r>
        <w:r w:rsidR="00835BD9" w:rsidRPr="00E421B0">
          <w:rPr>
            <w:rStyle w:val="a3"/>
            <w:rFonts w:ascii="Times New Roman" w:eastAsia="Times New Roman" w:hAnsi="Times New Roman"/>
            <w:sz w:val="24"/>
          </w:rPr>
          <w:t>.</w:t>
        </w:r>
        <w:r w:rsidR="00835BD9" w:rsidRPr="00A93066">
          <w:rPr>
            <w:rStyle w:val="a3"/>
            <w:rFonts w:ascii="Times New Roman" w:eastAsia="Times New Roman" w:hAnsi="Times New Roman"/>
            <w:sz w:val="24"/>
            <w:lang w:val="en-US"/>
          </w:rPr>
          <w:t>ru</w:t>
        </w:r>
        <w:r w:rsidR="00835BD9" w:rsidRPr="00E421B0">
          <w:rPr>
            <w:rStyle w:val="a3"/>
            <w:rFonts w:ascii="Times New Roman" w:eastAsia="Times New Roman" w:hAnsi="Times New Roman"/>
            <w:sz w:val="24"/>
          </w:rPr>
          <w:t>/</w:t>
        </w:r>
        <w:r w:rsidR="00835BD9" w:rsidRPr="00A93066">
          <w:rPr>
            <w:rStyle w:val="a3"/>
            <w:rFonts w:ascii="Times New Roman" w:eastAsia="Times New Roman" w:hAnsi="Times New Roman"/>
            <w:sz w:val="24"/>
            <w:lang w:val="en-US"/>
          </w:rPr>
          <w:t>rus</w:t>
        </w:r>
        <w:r w:rsidR="00835BD9" w:rsidRPr="00E421B0">
          <w:rPr>
            <w:rStyle w:val="a3"/>
            <w:rFonts w:ascii="Times New Roman" w:eastAsia="Times New Roman" w:hAnsi="Times New Roman"/>
            <w:sz w:val="24"/>
          </w:rPr>
          <w:t>/</w:t>
        </w:r>
        <w:r w:rsidR="00835BD9" w:rsidRPr="00A93066">
          <w:rPr>
            <w:rStyle w:val="a3"/>
            <w:rFonts w:ascii="Times New Roman" w:eastAsia="Times New Roman" w:hAnsi="Times New Roman"/>
            <w:sz w:val="24"/>
            <w:lang w:val="en-US"/>
          </w:rPr>
          <w:t>file</w:t>
        </w:r>
        <w:r w:rsidR="00835BD9" w:rsidRPr="00E421B0">
          <w:rPr>
            <w:rStyle w:val="a3"/>
            <w:rFonts w:ascii="Times New Roman" w:eastAsia="Times New Roman" w:hAnsi="Times New Roman"/>
            <w:sz w:val="24"/>
          </w:rPr>
          <w:t>/</w:t>
        </w:r>
        <w:r w:rsidR="00835BD9" w:rsidRPr="00A93066">
          <w:rPr>
            <w:rStyle w:val="a3"/>
            <w:rFonts w:ascii="Times New Roman" w:eastAsia="Times New Roman" w:hAnsi="Times New Roman"/>
            <w:sz w:val="24"/>
            <w:lang w:val="en-US"/>
          </w:rPr>
          <w:t>pub</w:t>
        </w:r>
        <w:r w:rsidR="00835BD9" w:rsidRPr="00E421B0">
          <w:rPr>
            <w:rStyle w:val="a3"/>
            <w:rFonts w:ascii="Times New Roman" w:eastAsia="Times New Roman" w:hAnsi="Times New Roman"/>
            <w:sz w:val="24"/>
          </w:rPr>
          <w:t>/</w:t>
        </w:r>
        <w:r w:rsidR="00835BD9" w:rsidRPr="00A93066">
          <w:rPr>
            <w:rStyle w:val="a3"/>
            <w:rFonts w:ascii="Times New Roman" w:eastAsia="Times New Roman" w:hAnsi="Times New Roman"/>
            <w:sz w:val="24"/>
            <w:lang w:val="en-US"/>
          </w:rPr>
          <w:t>pub</w:t>
        </w:r>
        <w:r w:rsidR="00835BD9" w:rsidRPr="00E421B0">
          <w:rPr>
            <w:rStyle w:val="a3"/>
            <w:rFonts w:ascii="Times New Roman" w:eastAsia="Times New Roman" w:hAnsi="Times New Roman"/>
            <w:sz w:val="24"/>
          </w:rPr>
          <w:t>_3230309.</w:t>
        </w:r>
        <w:r w:rsidR="00835BD9" w:rsidRPr="00A93066">
          <w:rPr>
            <w:rStyle w:val="a3"/>
            <w:rFonts w:ascii="Times New Roman" w:eastAsia="Times New Roman" w:hAnsi="Times New Roman"/>
            <w:sz w:val="24"/>
            <w:lang w:val="en-US"/>
          </w:rPr>
          <w:t>pdf</w:t>
        </w:r>
      </w:hyperlink>
      <w:r w:rsidR="009C1612" w:rsidRPr="00E421B0">
        <w:rPr>
          <w:rFonts w:ascii="Times New Roman" w:eastAsia="Times New Roman" w:hAnsi="Times New Roman"/>
          <w:color w:val="000000"/>
          <w:sz w:val="24"/>
        </w:rPr>
        <w:t xml:space="preserve">; </w:t>
      </w:r>
      <w:r w:rsidR="009C1612" w:rsidRPr="00A93066">
        <w:br/>
      </w:r>
      <w:r w:rsidR="009C1612" w:rsidRPr="0040424B">
        <w:rPr>
          <w:rFonts w:ascii="Times New Roman" w:eastAsia="Times New Roman" w:hAnsi="Times New Roman"/>
          <w:color w:val="000000"/>
          <w:sz w:val="24"/>
        </w:rPr>
        <w:t>Библиотека художественных произведений на татарском языке //</w:t>
      </w:r>
      <w:r w:rsidR="009C1612" w:rsidRPr="00366A8F">
        <w:rPr>
          <w:rFonts w:ascii="Times New Roman" w:eastAsia="Times New Roman" w:hAnsi="Times New Roman"/>
          <w:color w:val="000000"/>
          <w:sz w:val="24"/>
          <w:lang w:val="en-US"/>
        </w:rPr>
        <w:t>URL</w:t>
      </w:r>
      <w:r w:rsidR="009C1612" w:rsidRPr="00366A8F">
        <w:rPr>
          <w:rFonts w:ascii="Times New Roman" w:eastAsia="Times New Roman" w:hAnsi="Times New Roman"/>
          <w:color w:val="000000"/>
          <w:sz w:val="24"/>
        </w:rPr>
        <w:t xml:space="preserve">: </w:t>
      </w:r>
      <w:r w:rsidR="009C1612" w:rsidRPr="00366A8F">
        <w:rPr>
          <w:rFonts w:ascii="Times New Roman" w:eastAsia="Times New Roman" w:hAnsi="Times New Roman"/>
          <w:color w:val="000000"/>
          <w:sz w:val="24"/>
          <w:lang w:val="en-US"/>
        </w:rPr>
        <w:t>http</w:t>
      </w:r>
      <w:r w:rsidR="009C1612" w:rsidRPr="00366A8F">
        <w:rPr>
          <w:rFonts w:ascii="Times New Roman" w:eastAsia="Times New Roman" w:hAnsi="Times New Roman"/>
          <w:color w:val="000000"/>
          <w:sz w:val="24"/>
        </w:rPr>
        <w:t xml:space="preserve">:// </w:t>
      </w:r>
      <w:proofErr w:type="spellStart"/>
      <w:r w:rsidR="009C1612" w:rsidRPr="00366A8F">
        <w:rPr>
          <w:rFonts w:ascii="Times New Roman" w:eastAsia="Times New Roman" w:hAnsi="Times New Roman"/>
          <w:color w:val="000000"/>
          <w:sz w:val="24"/>
          <w:lang w:val="en-US"/>
        </w:rPr>
        <w:t>Kitapxane</w:t>
      </w:r>
      <w:proofErr w:type="spellEnd"/>
      <w:r w:rsidR="009C1612" w:rsidRPr="00366A8F">
        <w:rPr>
          <w:rFonts w:ascii="Times New Roman" w:eastAsia="Times New Roman" w:hAnsi="Times New Roman"/>
          <w:color w:val="000000"/>
          <w:sz w:val="24"/>
        </w:rPr>
        <w:t>.</w:t>
      </w:r>
      <w:r w:rsidR="009C1612" w:rsidRPr="00366A8F">
        <w:rPr>
          <w:rFonts w:ascii="Times New Roman" w:eastAsia="Times New Roman" w:hAnsi="Times New Roman"/>
          <w:color w:val="000000"/>
          <w:sz w:val="24"/>
          <w:lang w:val="en-US"/>
        </w:rPr>
        <w:t>at</w:t>
      </w:r>
      <w:r w:rsidR="009C1612" w:rsidRPr="00366A8F">
        <w:rPr>
          <w:rFonts w:ascii="Times New Roman" w:eastAsia="Times New Roman" w:hAnsi="Times New Roman"/>
          <w:color w:val="000000"/>
          <w:sz w:val="24"/>
        </w:rPr>
        <w:t>.</w:t>
      </w:r>
      <w:proofErr w:type="spellStart"/>
      <w:r w:rsidR="009C1612" w:rsidRPr="00366A8F">
        <w:rPr>
          <w:rFonts w:ascii="Times New Roman" w:eastAsia="Times New Roman" w:hAnsi="Times New Roman"/>
          <w:color w:val="000000"/>
          <w:sz w:val="24"/>
          <w:lang w:val="en-US"/>
        </w:rPr>
        <w:t>ru</w:t>
      </w:r>
      <w:proofErr w:type="spellEnd"/>
      <w:r w:rsidR="009C1612" w:rsidRPr="00366A8F">
        <w:rPr>
          <w:rFonts w:ascii="Times New Roman" w:eastAsia="Times New Roman" w:hAnsi="Times New Roman"/>
          <w:color w:val="000000"/>
          <w:sz w:val="24"/>
        </w:rPr>
        <w:t xml:space="preserve">; </w:t>
      </w:r>
      <w:hyperlink r:id="rId92" w:history="1">
        <w:r w:rsidR="00366A8F" w:rsidRPr="009F6C55">
          <w:rPr>
            <w:rStyle w:val="a3"/>
            <w:rFonts w:ascii="Times New Roman" w:eastAsia="Times New Roman" w:hAnsi="Times New Roman"/>
            <w:sz w:val="24"/>
            <w:lang w:val="en-US"/>
          </w:rPr>
          <w:t>https</w:t>
        </w:r>
        <w:r w:rsidR="00366A8F" w:rsidRPr="00FF540C">
          <w:rPr>
            <w:rStyle w:val="a3"/>
            <w:rFonts w:ascii="Times New Roman" w:eastAsia="Times New Roman" w:hAnsi="Times New Roman"/>
            <w:sz w:val="24"/>
          </w:rPr>
          <w:t>://</w:t>
        </w:r>
        <w:proofErr w:type="spellStart"/>
        <w:r w:rsidR="00366A8F" w:rsidRPr="009F6C55">
          <w:rPr>
            <w:rStyle w:val="a3"/>
            <w:rFonts w:ascii="Times New Roman" w:eastAsia="Times New Roman" w:hAnsi="Times New Roman"/>
            <w:sz w:val="24"/>
            <w:lang w:val="en-US"/>
          </w:rPr>
          <w:t>kitaphane</w:t>
        </w:r>
        <w:proofErr w:type="spellEnd"/>
        <w:r w:rsidR="00366A8F" w:rsidRPr="00FF540C">
          <w:rPr>
            <w:rStyle w:val="a3"/>
            <w:rFonts w:ascii="Times New Roman" w:eastAsia="Times New Roman" w:hAnsi="Times New Roman"/>
            <w:sz w:val="24"/>
          </w:rPr>
          <w:t>.</w:t>
        </w:r>
        <w:proofErr w:type="spellStart"/>
        <w:r w:rsidR="00366A8F" w:rsidRPr="009F6C55">
          <w:rPr>
            <w:rStyle w:val="a3"/>
            <w:rFonts w:ascii="Times New Roman" w:eastAsia="Times New Roman" w:hAnsi="Times New Roman"/>
            <w:sz w:val="24"/>
            <w:lang w:val="en-US"/>
          </w:rPr>
          <w:t>tatarstan</w:t>
        </w:r>
        <w:proofErr w:type="spellEnd"/>
        <w:r w:rsidR="00366A8F" w:rsidRPr="00FF540C">
          <w:rPr>
            <w:rStyle w:val="a3"/>
            <w:rFonts w:ascii="Times New Roman" w:eastAsia="Times New Roman" w:hAnsi="Times New Roman"/>
            <w:sz w:val="24"/>
          </w:rPr>
          <w:t>.</w:t>
        </w:r>
        <w:proofErr w:type="spellStart"/>
        <w:r w:rsidR="00366A8F" w:rsidRPr="009F6C55">
          <w:rPr>
            <w:rStyle w:val="a3"/>
            <w:rFonts w:ascii="Times New Roman" w:eastAsia="Times New Roman" w:hAnsi="Times New Roman"/>
            <w:sz w:val="24"/>
            <w:lang w:val="en-US"/>
          </w:rPr>
          <w:t>ru</w:t>
        </w:r>
        <w:proofErr w:type="spellEnd"/>
        <w:r w:rsidR="00366A8F" w:rsidRPr="00FF540C">
          <w:rPr>
            <w:rStyle w:val="a3"/>
            <w:rFonts w:ascii="Times New Roman" w:eastAsia="Times New Roman" w:hAnsi="Times New Roman"/>
            <w:sz w:val="24"/>
          </w:rPr>
          <w:t>/</w:t>
        </w:r>
        <w:proofErr w:type="spellStart"/>
        <w:r w:rsidR="00366A8F" w:rsidRPr="009F6C55">
          <w:rPr>
            <w:rStyle w:val="a3"/>
            <w:rFonts w:ascii="Times New Roman" w:eastAsia="Times New Roman" w:hAnsi="Times New Roman"/>
            <w:sz w:val="24"/>
            <w:lang w:val="en-US"/>
          </w:rPr>
          <w:t>tatkniga</w:t>
        </w:r>
        <w:proofErr w:type="spellEnd"/>
        <w:r w:rsidR="00366A8F" w:rsidRPr="00FF540C">
          <w:rPr>
            <w:rStyle w:val="a3"/>
            <w:rFonts w:ascii="Times New Roman" w:eastAsia="Times New Roman" w:hAnsi="Times New Roman"/>
            <w:sz w:val="24"/>
          </w:rPr>
          <w:t>_</w:t>
        </w:r>
        <w:r w:rsidR="00366A8F" w:rsidRPr="009F6C55">
          <w:rPr>
            <w:rStyle w:val="a3"/>
            <w:rFonts w:ascii="Times New Roman" w:eastAsia="Times New Roman" w:hAnsi="Times New Roman"/>
            <w:sz w:val="24"/>
            <w:lang w:val="en-US"/>
          </w:rPr>
          <w:t>audio</w:t>
        </w:r>
        <w:r w:rsidR="00366A8F" w:rsidRPr="00FF540C">
          <w:rPr>
            <w:rStyle w:val="a3"/>
            <w:rFonts w:ascii="Times New Roman" w:eastAsia="Times New Roman" w:hAnsi="Times New Roman"/>
            <w:sz w:val="24"/>
          </w:rPr>
          <w:t>.</w:t>
        </w:r>
        <w:proofErr w:type="spellStart"/>
        <w:r w:rsidR="00366A8F" w:rsidRPr="009F6C55">
          <w:rPr>
            <w:rStyle w:val="a3"/>
            <w:rFonts w:ascii="Times New Roman" w:eastAsia="Times New Roman" w:hAnsi="Times New Roman"/>
            <w:sz w:val="24"/>
            <w:lang w:val="en-US"/>
          </w:rPr>
          <w:t>htm</w:t>
        </w:r>
        <w:proofErr w:type="spellEnd"/>
        <w:r w:rsidR="00366A8F" w:rsidRPr="00FF540C">
          <w:rPr>
            <w:rStyle w:val="a3"/>
            <w:rFonts w:ascii="Times New Roman" w:eastAsia="Times New Roman" w:hAnsi="Times New Roman"/>
            <w:sz w:val="24"/>
          </w:rPr>
          <w:t>?</w:t>
        </w:r>
        <w:proofErr w:type="spellStart"/>
        <w:r w:rsidR="00366A8F" w:rsidRPr="009F6C55">
          <w:rPr>
            <w:rStyle w:val="a3"/>
            <w:rFonts w:ascii="Times New Roman" w:eastAsia="Times New Roman" w:hAnsi="Times New Roman"/>
            <w:sz w:val="24"/>
            <w:lang w:val="en-US"/>
          </w:rPr>
          <w:t>ysclid</w:t>
        </w:r>
        <w:proofErr w:type="spellEnd"/>
        <w:r w:rsidR="00366A8F" w:rsidRPr="00FF540C">
          <w:rPr>
            <w:rStyle w:val="a3"/>
            <w:rFonts w:ascii="Times New Roman" w:eastAsia="Times New Roman" w:hAnsi="Times New Roman"/>
            <w:sz w:val="24"/>
          </w:rPr>
          <w:t>=</w:t>
        </w:r>
        <w:proofErr w:type="spellStart"/>
        <w:r w:rsidR="00366A8F" w:rsidRPr="009F6C55">
          <w:rPr>
            <w:rStyle w:val="a3"/>
            <w:rFonts w:ascii="Times New Roman" w:eastAsia="Times New Roman" w:hAnsi="Times New Roman"/>
            <w:sz w:val="24"/>
            <w:lang w:val="en-US"/>
          </w:rPr>
          <w:t>lmn</w:t>
        </w:r>
        <w:proofErr w:type="spellEnd"/>
        <w:r w:rsidR="00366A8F" w:rsidRPr="00FF540C">
          <w:rPr>
            <w:rStyle w:val="a3"/>
            <w:rFonts w:ascii="Times New Roman" w:eastAsia="Times New Roman" w:hAnsi="Times New Roman"/>
            <w:sz w:val="24"/>
          </w:rPr>
          <w:t>62</w:t>
        </w:r>
        <w:proofErr w:type="spellStart"/>
        <w:r w:rsidR="00366A8F" w:rsidRPr="009F6C55">
          <w:rPr>
            <w:rStyle w:val="a3"/>
            <w:rFonts w:ascii="Times New Roman" w:eastAsia="Times New Roman" w:hAnsi="Times New Roman"/>
            <w:sz w:val="24"/>
            <w:lang w:val="en-US"/>
          </w:rPr>
          <w:t>xs</w:t>
        </w:r>
        <w:proofErr w:type="spellEnd"/>
        <w:r w:rsidR="00366A8F" w:rsidRPr="00FF540C">
          <w:rPr>
            <w:rStyle w:val="a3"/>
            <w:rFonts w:ascii="Times New Roman" w:eastAsia="Times New Roman" w:hAnsi="Times New Roman"/>
            <w:sz w:val="24"/>
          </w:rPr>
          <w:t>64</w:t>
        </w:r>
        <w:r w:rsidR="00366A8F" w:rsidRPr="009F6C55">
          <w:rPr>
            <w:rStyle w:val="a3"/>
            <w:rFonts w:ascii="Times New Roman" w:eastAsia="Times New Roman" w:hAnsi="Times New Roman"/>
            <w:sz w:val="24"/>
            <w:lang w:val="en-US"/>
          </w:rPr>
          <w:t>w</w:t>
        </w:r>
        <w:r w:rsidR="00366A8F" w:rsidRPr="00FF540C">
          <w:rPr>
            <w:rStyle w:val="a3"/>
            <w:rFonts w:ascii="Times New Roman" w:eastAsia="Times New Roman" w:hAnsi="Times New Roman"/>
            <w:sz w:val="24"/>
          </w:rPr>
          <w:t>541186089</w:t>
        </w:r>
      </w:hyperlink>
    </w:p>
    <w:p w:rsidR="00FF540C" w:rsidRDefault="009C1612" w:rsidP="00E421B0">
      <w:pPr>
        <w:autoSpaceDE w:val="0"/>
        <w:autoSpaceDN w:val="0"/>
        <w:spacing w:after="0" w:line="240" w:lineRule="auto"/>
        <w:ind w:right="720"/>
        <w:rPr>
          <w:rFonts w:ascii="Times New Roman" w:eastAsia="Times New Roman" w:hAnsi="Times New Roman"/>
          <w:color w:val="000000"/>
          <w:sz w:val="24"/>
        </w:rPr>
      </w:pPr>
      <w:r w:rsidRPr="0040424B">
        <w:rPr>
          <w:rFonts w:ascii="Times New Roman" w:eastAsia="Times New Roman" w:hAnsi="Times New Roman"/>
          <w:color w:val="000000"/>
          <w:sz w:val="24"/>
        </w:rPr>
        <w:t xml:space="preserve">Интерактивная </w:t>
      </w:r>
      <w:proofErr w:type="spellStart"/>
      <w:r w:rsidRPr="0040424B">
        <w:rPr>
          <w:rFonts w:ascii="Times New Roman" w:eastAsia="Times New Roman" w:hAnsi="Times New Roman"/>
          <w:color w:val="000000"/>
          <w:sz w:val="24"/>
        </w:rPr>
        <w:t>мультимедийная</w:t>
      </w:r>
      <w:proofErr w:type="spellEnd"/>
      <w:r w:rsidRPr="0040424B">
        <w:rPr>
          <w:rFonts w:ascii="Times New Roman" w:eastAsia="Times New Roman" w:hAnsi="Times New Roman"/>
          <w:color w:val="000000"/>
          <w:sz w:val="24"/>
        </w:rPr>
        <w:t xml:space="preserve"> энциклопедия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sidR="00366A8F">
        <w:rPr>
          <w:rFonts w:ascii="Times New Roman" w:eastAsia="Times New Roman" w:hAnsi="Times New Roman"/>
          <w:color w:val="000000"/>
          <w:sz w:val="24"/>
        </w:rPr>
        <w:t xml:space="preserve"> </w:t>
      </w:r>
      <w:hyperlink r:id="rId93" w:history="1">
        <w:r w:rsidR="00366A8F" w:rsidRPr="009F6C55">
          <w:rPr>
            <w:rStyle w:val="a3"/>
            <w:rFonts w:ascii="Times New Roman" w:eastAsia="Times New Roman" w:hAnsi="Times New Roman"/>
            <w:sz w:val="24"/>
          </w:rPr>
          <w:t>www.balarf.ru</w:t>
        </w:r>
      </w:hyperlink>
      <w:r w:rsidRPr="0040424B">
        <w:rPr>
          <w:rFonts w:ascii="Times New Roman" w:eastAsia="Times New Roman" w:hAnsi="Times New Roman"/>
          <w:color w:val="000000"/>
          <w:sz w:val="24"/>
        </w:rPr>
        <w:t>;;</w:t>
      </w:r>
    </w:p>
    <w:p w:rsidR="009C1612" w:rsidRDefault="009C1612" w:rsidP="00E421B0">
      <w:pPr>
        <w:autoSpaceDE w:val="0"/>
        <w:autoSpaceDN w:val="0"/>
        <w:spacing w:after="0" w:line="240" w:lineRule="auto"/>
        <w:ind w:right="720"/>
        <w:rPr>
          <w:rFonts w:ascii="Times New Roman" w:eastAsia="Times New Roman" w:hAnsi="Times New Roman"/>
          <w:b/>
          <w:color w:val="000000"/>
          <w:sz w:val="24"/>
        </w:rPr>
      </w:pPr>
      <w:r w:rsidRPr="0040424B">
        <w:rPr>
          <w:rFonts w:ascii="Times New Roman" w:eastAsia="Times New Roman" w:hAnsi="Times New Roman"/>
          <w:b/>
          <w:color w:val="000000"/>
          <w:sz w:val="24"/>
        </w:rPr>
        <w:t>7 КЛАСС</w:t>
      </w:r>
    </w:p>
    <w:p w:rsidR="00AE1F32" w:rsidRPr="00FF540C" w:rsidRDefault="008E7DFA" w:rsidP="00E421B0">
      <w:pPr>
        <w:autoSpaceDE w:val="0"/>
        <w:autoSpaceDN w:val="0"/>
        <w:spacing w:after="0" w:line="240" w:lineRule="auto"/>
        <w:ind w:right="720"/>
        <w:rPr>
          <w:rFonts w:ascii="Times New Roman" w:eastAsia="Times New Roman" w:hAnsi="Times New Roman"/>
          <w:color w:val="000000"/>
          <w:sz w:val="24"/>
        </w:rPr>
      </w:pPr>
      <w:hyperlink r:id="rId94" w:history="1">
        <w:r w:rsidR="00AE1F32" w:rsidRPr="00555559">
          <w:rPr>
            <w:rStyle w:val="a3"/>
            <w:rFonts w:ascii="Times New Roman" w:eastAsia="Times New Roman" w:hAnsi="Times New Roman"/>
            <w:sz w:val="24"/>
          </w:rPr>
          <w:t>https://mon.tatarstan.ru/rus/file/pub/pub_3230309.pdf?ysclid=lmn8g0zqqr480164928</w:t>
        </w:r>
      </w:hyperlink>
    </w:p>
    <w:p w:rsidR="000E152C" w:rsidRDefault="008E7DFA" w:rsidP="00E421B0">
      <w:pPr>
        <w:autoSpaceDE w:val="0"/>
        <w:autoSpaceDN w:val="0"/>
        <w:spacing w:after="0" w:line="240" w:lineRule="auto"/>
        <w:ind w:right="720"/>
        <w:rPr>
          <w:rFonts w:ascii="Times New Roman" w:eastAsia="Times New Roman" w:hAnsi="Times New Roman"/>
          <w:color w:val="000000"/>
          <w:sz w:val="24"/>
        </w:rPr>
      </w:pPr>
      <w:hyperlink r:id="rId95" w:history="1">
        <w:r w:rsidR="00835BD9" w:rsidRPr="009F6C55">
          <w:rPr>
            <w:rStyle w:val="a3"/>
            <w:rFonts w:ascii="Times New Roman" w:eastAsia="Times New Roman" w:hAnsi="Times New Roman"/>
            <w:sz w:val="24"/>
          </w:rPr>
          <w:t>https://magarif-vakyt.ru/tproduct/270676121-822294182091-tatar-dbiyati-tatarskaya-literatura-meto</w:t>
        </w:r>
      </w:hyperlink>
      <w:r w:rsidR="009C1612" w:rsidRPr="0040424B">
        <w:rPr>
          <w:rFonts w:ascii="Times New Roman" w:eastAsia="Times New Roman" w:hAnsi="Times New Roman"/>
          <w:color w:val="000000"/>
          <w:sz w:val="24"/>
        </w:rPr>
        <w:t xml:space="preserve">; </w:t>
      </w:r>
    </w:p>
    <w:p w:rsidR="009C1612" w:rsidRPr="000E152C" w:rsidRDefault="008E7DFA" w:rsidP="00E421B0">
      <w:pPr>
        <w:autoSpaceDE w:val="0"/>
        <w:autoSpaceDN w:val="0"/>
        <w:spacing w:after="0" w:line="240" w:lineRule="auto"/>
        <w:ind w:right="720"/>
      </w:pPr>
      <w:hyperlink r:id="rId96" w:history="1">
        <w:r w:rsidR="00835BD9" w:rsidRPr="009F6C55">
          <w:rPr>
            <w:rStyle w:val="a3"/>
            <w:rFonts w:ascii="Times New Roman" w:eastAsia="Times New Roman" w:hAnsi="Times New Roman"/>
            <w:sz w:val="24"/>
          </w:rPr>
          <w:t>https://mon.tatarstan.ru/rus/file/pub/pub_3230309.pdf</w:t>
        </w:r>
      </w:hyperlink>
      <w:r w:rsidR="00835BD9">
        <w:rPr>
          <w:rFonts w:ascii="Times New Roman" w:eastAsia="Times New Roman" w:hAnsi="Times New Roman"/>
          <w:color w:val="000000"/>
          <w:sz w:val="24"/>
        </w:rPr>
        <w:t>;</w:t>
      </w:r>
      <w:r w:rsidR="009C1612" w:rsidRPr="0040424B">
        <w:br/>
      </w:r>
      <w:r w:rsidR="009C1612" w:rsidRPr="0040424B">
        <w:rPr>
          <w:rFonts w:ascii="Times New Roman" w:eastAsia="Times New Roman" w:hAnsi="Times New Roman"/>
          <w:color w:val="000000"/>
          <w:sz w:val="24"/>
        </w:rPr>
        <w:t xml:space="preserve">Библиотека художественных произведений на татарском языке // </w:t>
      </w:r>
      <w:r w:rsidR="009C1612">
        <w:rPr>
          <w:rFonts w:ascii="Times New Roman" w:eastAsia="Times New Roman" w:hAnsi="Times New Roman"/>
          <w:color w:val="000000"/>
          <w:sz w:val="24"/>
        </w:rPr>
        <w:t>URL</w:t>
      </w:r>
      <w:r w:rsidR="009C1612" w:rsidRPr="0040424B">
        <w:rPr>
          <w:rFonts w:ascii="Times New Roman" w:eastAsia="Times New Roman" w:hAnsi="Times New Roman"/>
          <w:color w:val="000000"/>
          <w:sz w:val="24"/>
        </w:rPr>
        <w:t xml:space="preserve">: </w:t>
      </w:r>
      <w:r w:rsidR="009C1612">
        <w:rPr>
          <w:rFonts w:ascii="Times New Roman" w:eastAsia="Times New Roman" w:hAnsi="Times New Roman"/>
          <w:color w:val="000000"/>
          <w:sz w:val="24"/>
        </w:rPr>
        <w:t>http</w:t>
      </w:r>
      <w:r w:rsidR="009C1612" w:rsidRPr="0040424B">
        <w:rPr>
          <w:rFonts w:ascii="Times New Roman" w:eastAsia="Times New Roman" w:hAnsi="Times New Roman"/>
          <w:color w:val="000000"/>
          <w:sz w:val="24"/>
        </w:rPr>
        <w:t xml:space="preserve">:// </w:t>
      </w:r>
      <w:proofErr w:type="spellStart"/>
      <w:r w:rsidR="009C1612">
        <w:rPr>
          <w:rFonts w:ascii="Times New Roman" w:eastAsia="Times New Roman" w:hAnsi="Times New Roman"/>
          <w:color w:val="000000"/>
          <w:sz w:val="24"/>
        </w:rPr>
        <w:t>Kitapxane</w:t>
      </w:r>
      <w:r w:rsidR="009C1612" w:rsidRPr="0040424B">
        <w:rPr>
          <w:rFonts w:ascii="Times New Roman" w:eastAsia="Times New Roman" w:hAnsi="Times New Roman"/>
          <w:color w:val="000000"/>
          <w:sz w:val="24"/>
        </w:rPr>
        <w:t>.</w:t>
      </w:r>
      <w:r w:rsidR="009C1612">
        <w:rPr>
          <w:rFonts w:ascii="Times New Roman" w:eastAsia="Times New Roman" w:hAnsi="Times New Roman"/>
          <w:color w:val="000000"/>
          <w:sz w:val="24"/>
        </w:rPr>
        <w:t>at</w:t>
      </w:r>
      <w:r w:rsidR="009C1612" w:rsidRPr="0040424B">
        <w:rPr>
          <w:rFonts w:ascii="Times New Roman" w:eastAsia="Times New Roman" w:hAnsi="Times New Roman"/>
          <w:color w:val="000000"/>
          <w:sz w:val="24"/>
        </w:rPr>
        <w:t>.</w:t>
      </w:r>
      <w:r w:rsidR="009C1612">
        <w:rPr>
          <w:rFonts w:ascii="Times New Roman" w:eastAsia="Times New Roman" w:hAnsi="Times New Roman"/>
          <w:color w:val="000000"/>
          <w:sz w:val="24"/>
        </w:rPr>
        <w:t>ru</w:t>
      </w:r>
      <w:proofErr w:type="spellEnd"/>
      <w:r w:rsidR="009C1612" w:rsidRPr="0040424B">
        <w:rPr>
          <w:rFonts w:ascii="Times New Roman" w:eastAsia="Times New Roman" w:hAnsi="Times New Roman"/>
          <w:color w:val="000000"/>
          <w:sz w:val="24"/>
        </w:rPr>
        <w:t xml:space="preserve">; Озвученный русско-татарский </w:t>
      </w:r>
      <w:proofErr w:type="spellStart"/>
      <w:r w:rsidR="009C1612" w:rsidRPr="0040424B">
        <w:rPr>
          <w:rFonts w:ascii="Times New Roman" w:eastAsia="Times New Roman" w:hAnsi="Times New Roman"/>
          <w:color w:val="000000"/>
          <w:sz w:val="24"/>
        </w:rPr>
        <w:t>онлайн-словарь</w:t>
      </w:r>
      <w:proofErr w:type="spellEnd"/>
      <w:r w:rsidR="009C1612" w:rsidRPr="0040424B">
        <w:rPr>
          <w:rFonts w:ascii="Times New Roman" w:eastAsia="Times New Roman" w:hAnsi="Times New Roman"/>
          <w:color w:val="000000"/>
          <w:sz w:val="24"/>
        </w:rPr>
        <w:t xml:space="preserve"> // </w:t>
      </w:r>
      <w:r w:rsidR="009C1612">
        <w:rPr>
          <w:rFonts w:ascii="Times New Roman" w:eastAsia="Times New Roman" w:hAnsi="Times New Roman"/>
          <w:color w:val="000000"/>
          <w:sz w:val="24"/>
        </w:rPr>
        <w:t>URL</w:t>
      </w:r>
      <w:r w:rsidR="009C1612" w:rsidRPr="0040424B">
        <w:rPr>
          <w:rFonts w:ascii="Times New Roman" w:eastAsia="Times New Roman" w:hAnsi="Times New Roman"/>
          <w:color w:val="000000"/>
          <w:sz w:val="24"/>
        </w:rPr>
        <w:t xml:space="preserve">: </w:t>
      </w:r>
      <w:r w:rsidR="009C1612">
        <w:rPr>
          <w:rFonts w:ascii="Times New Roman" w:eastAsia="Times New Roman" w:hAnsi="Times New Roman"/>
          <w:color w:val="000000"/>
          <w:sz w:val="24"/>
        </w:rPr>
        <w:t>www</w:t>
      </w:r>
      <w:r w:rsidR="009C1612" w:rsidRPr="0040424B">
        <w:rPr>
          <w:rFonts w:ascii="Times New Roman" w:eastAsia="Times New Roman" w:hAnsi="Times New Roman"/>
          <w:color w:val="000000"/>
          <w:sz w:val="24"/>
        </w:rPr>
        <w:t>.</w:t>
      </w:r>
      <w:r w:rsidR="009C1612">
        <w:rPr>
          <w:rFonts w:ascii="Times New Roman" w:eastAsia="Times New Roman" w:hAnsi="Times New Roman"/>
          <w:color w:val="000000"/>
          <w:sz w:val="24"/>
        </w:rPr>
        <w:t>ganiev</w:t>
      </w:r>
      <w:r w:rsidR="009C1612" w:rsidRPr="0040424B">
        <w:rPr>
          <w:rFonts w:ascii="Times New Roman" w:eastAsia="Times New Roman" w:hAnsi="Times New Roman"/>
          <w:color w:val="000000"/>
          <w:sz w:val="24"/>
        </w:rPr>
        <w:t>.</w:t>
      </w:r>
      <w:r w:rsidR="009C1612">
        <w:rPr>
          <w:rFonts w:ascii="Times New Roman" w:eastAsia="Times New Roman" w:hAnsi="Times New Roman"/>
          <w:color w:val="000000"/>
          <w:sz w:val="24"/>
        </w:rPr>
        <w:t>org</w:t>
      </w:r>
      <w:r w:rsidR="009C1612" w:rsidRPr="0040424B">
        <w:rPr>
          <w:rFonts w:ascii="Times New Roman" w:eastAsia="Times New Roman" w:hAnsi="Times New Roman"/>
          <w:color w:val="000000"/>
          <w:sz w:val="24"/>
        </w:rPr>
        <w:t xml:space="preserve">; </w:t>
      </w:r>
      <w:r w:rsidR="009C1612" w:rsidRPr="0040424B">
        <w:br/>
      </w:r>
      <w:r w:rsidR="009C1612" w:rsidRPr="0040424B">
        <w:rPr>
          <w:rFonts w:ascii="Times New Roman" w:eastAsia="Times New Roman" w:hAnsi="Times New Roman"/>
          <w:color w:val="000000"/>
          <w:sz w:val="24"/>
        </w:rPr>
        <w:t xml:space="preserve">Образовательный портал Министерства образования и науки РТ // </w:t>
      </w:r>
      <w:r w:rsidR="009C1612">
        <w:rPr>
          <w:rFonts w:ascii="Times New Roman" w:eastAsia="Times New Roman" w:hAnsi="Times New Roman"/>
          <w:color w:val="000000"/>
          <w:sz w:val="24"/>
        </w:rPr>
        <w:t>URL</w:t>
      </w:r>
      <w:r w:rsidR="009C1612" w:rsidRPr="0040424B">
        <w:rPr>
          <w:rFonts w:ascii="Times New Roman" w:eastAsia="Times New Roman" w:hAnsi="Times New Roman"/>
          <w:color w:val="000000"/>
          <w:sz w:val="24"/>
        </w:rPr>
        <w:t xml:space="preserve">: </w:t>
      </w:r>
      <w:r w:rsidR="009C1612">
        <w:rPr>
          <w:rFonts w:ascii="Times New Roman" w:eastAsia="Times New Roman" w:hAnsi="Times New Roman"/>
          <w:color w:val="000000"/>
          <w:sz w:val="24"/>
        </w:rPr>
        <w:t>http</w:t>
      </w:r>
      <w:r w:rsidR="009C1612" w:rsidRPr="0040424B">
        <w:rPr>
          <w:rFonts w:ascii="Times New Roman" w:eastAsia="Times New Roman" w:hAnsi="Times New Roman"/>
          <w:color w:val="000000"/>
          <w:sz w:val="24"/>
        </w:rPr>
        <w:t>://</w:t>
      </w:r>
      <w:r w:rsidR="009C1612">
        <w:rPr>
          <w:rFonts w:ascii="Times New Roman" w:eastAsia="Times New Roman" w:hAnsi="Times New Roman"/>
          <w:color w:val="000000"/>
          <w:sz w:val="24"/>
        </w:rPr>
        <w:t>www</w:t>
      </w:r>
      <w:r w:rsidR="009C1612" w:rsidRPr="0040424B">
        <w:rPr>
          <w:rFonts w:ascii="Times New Roman" w:eastAsia="Times New Roman" w:hAnsi="Times New Roman"/>
          <w:color w:val="000000"/>
          <w:sz w:val="24"/>
        </w:rPr>
        <w:t>.</w:t>
      </w:r>
      <w:r w:rsidR="009C1612">
        <w:rPr>
          <w:rFonts w:ascii="Times New Roman" w:eastAsia="Times New Roman" w:hAnsi="Times New Roman"/>
          <w:color w:val="000000"/>
          <w:sz w:val="24"/>
        </w:rPr>
        <w:t>edu</w:t>
      </w:r>
      <w:r w:rsidR="009C1612" w:rsidRPr="0040424B">
        <w:rPr>
          <w:rFonts w:ascii="Times New Roman" w:eastAsia="Times New Roman" w:hAnsi="Times New Roman"/>
          <w:color w:val="000000"/>
          <w:sz w:val="24"/>
        </w:rPr>
        <w:t>.</w:t>
      </w:r>
      <w:r w:rsidR="009C1612">
        <w:rPr>
          <w:rFonts w:ascii="Times New Roman" w:eastAsia="Times New Roman" w:hAnsi="Times New Roman"/>
          <w:color w:val="000000"/>
          <w:sz w:val="24"/>
        </w:rPr>
        <w:t>kzn</w:t>
      </w:r>
      <w:r w:rsidR="009C1612" w:rsidRPr="0040424B">
        <w:rPr>
          <w:rFonts w:ascii="Times New Roman" w:eastAsia="Times New Roman" w:hAnsi="Times New Roman"/>
          <w:color w:val="000000"/>
          <w:sz w:val="24"/>
        </w:rPr>
        <w:t>.</w:t>
      </w:r>
      <w:r w:rsidR="009C1612">
        <w:rPr>
          <w:rFonts w:ascii="Times New Roman" w:eastAsia="Times New Roman" w:hAnsi="Times New Roman"/>
          <w:color w:val="000000"/>
          <w:sz w:val="24"/>
        </w:rPr>
        <w:t>ru</w:t>
      </w:r>
      <w:r w:rsidR="009C1612" w:rsidRPr="0040424B">
        <w:rPr>
          <w:rFonts w:ascii="Times New Roman" w:eastAsia="Times New Roman" w:hAnsi="Times New Roman"/>
          <w:color w:val="000000"/>
          <w:sz w:val="24"/>
        </w:rPr>
        <w:t xml:space="preserve">; Интерактивная </w:t>
      </w:r>
      <w:proofErr w:type="spellStart"/>
      <w:r w:rsidR="009C1612" w:rsidRPr="0040424B">
        <w:rPr>
          <w:rFonts w:ascii="Times New Roman" w:eastAsia="Times New Roman" w:hAnsi="Times New Roman"/>
          <w:color w:val="000000"/>
          <w:sz w:val="24"/>
        </w:rPr>
        <w:t>мультимедийная</w:t>
      </w:r>
      <w:proofErr w:type="spellEnd"/>
      <w:r w:rsidR="009C1612" w:rsidRPr="0040424B">
        <w:rPr>
          <w:rFonts w:ascii="Times New Roman" w:eastAsia="Times New Roman" w:hAnsi="Times New Roman"/>
          <w:color w:val="000000"/>
          <w:sz w:val="24"/>
        </w:rPr>
        <w:t xml:space="preserve"> энциклопедия // </w:t>
      </w:r>
      <w:r w:rsidR="009C1612">
        <w:rPr>
          <w:rFonts w:ascii="Times New Roman" w:eastAsia="Times New Roman" w:hAnsi="Times New Roman"/>
          <w:color w:val="000000"/>
          <w:sz w:val="24"/>
        </w:rPr>
        <w:t>URL</w:t>
      </w:r>
      <w:r w:rsidR="009C1612" w:rsidRPr="0040424B">
        <w:rPr>
          <w:rFonts w:ascii="Times New Roman" w:eastAsia="Times New Roman" w:hAnsi="Times New Roman"/>
          <w:color w:val="000000"/>
          <w:sz w:val="24"/>
        </w:rPr>
        <w:t xml:space="preserve">: </w:t>
      </w:r>
      <w:proofErr w:type="spellStart"/>
      <w:r w:rsidR="009C1612">
        <w:rPr>
          <w:rFonts w:ascii="Times New Roman" w:eastAsia="Times New Roman" w:hAnsi="Times New Roman"/>
          <w:color w:val="000000"/>
          <w:sz w:val="24"/>
        </w:rPr>
        <w:t>www</w:t>
      </w:r>
      <w:r w:rsidR="009C1612" w:rsidRPr="0040424B">
        <w:rPr>
          <w:rFonts w:ascii="Times New Roman" w:eastAsia="Times New Roman" w:hAnsi="Times New Roman"/>
          <w:color w:val="000000"/>
          <w:sz w:val="24"/>
        </w:rPr>
        <w:t>.</w:t>
      </w:r>
      <w:r w:rsidR="009C1612">
        <w:rPr>
          <w:rFonts w:ascii="Times New Roman" w:eastAsia="Times New Roman" w:hAnsi="Times New Roman"/>
          <w:color w:val="000000"/>
          <w:sz w:val="24"/>
        </w:rPr>
        <w:t>balarf</w:t>
      </w:r>
      <w:r w:rsidR="009C1612" w:rsidRPr="0040424B">
        <w:rPr>
          <w:rFonts w:ascii="Times New Roman" w:eastAsia="Times New Roman" w:hAnsi="Times New Roman"/>
          <w:color w:val="000000"/>
          <w:sz w:val="24"/>
        </w:rPr>
        <w:t>.</w:t>
      </w:r>
      <w:r w:rsidR="009C1612">
        <w:rPr>
          <w:rFonts w:ascii="Times New Roman" w:eastAsia="Times New Roman" w:hAnsi="Times New Roman"/>
          <w:color w:val="000000"/>
          <w:sz w:val="24"/>
        </w:rPr>
        <w:t>ru</w:t>
      </w:r>
      <w:proofErr w:type="spellEnd"/>
      <w:r w:rsidR="009C1612" w:rsidRPr="0040424B">
        <w:rPr>
          <w:rFonts w:ascii="Times New Roman" w:eastAsia="Times New Roman" w:hAnsi="Times New Roman"/>
          <w:color w:val="000000"/>
          <w:sz w:val="24"/>
        </w:rPr>
        <w:t xml:space="preserve">; </w:t>
      </w:r>
      <w:r w:rsidR="009C1612" w:rsidRPr="0040424B">
        <w:br/>
      </w:r>
      <w:hyperlink r:id="rId97" w:history="1">
        <w:r w:rsidR="000E152C" w:rsidRPr="009F6C55">
          <w:rPr>
            <w:rStyle w:val="a3"/>
          </w:rPr>
          <w:t>https://web.archive.org/web/20071107074006/http://kitap.net.ru/isxaki.php</w:t>
        </w:r>
      </w:hyperlink>
    </w:p>
    <w:p w:rsidR="00FF540C" w:rsidRDefault="009C1612" w:rsidP="00E421B0">
      <w:pPr>
        <w:autoSpaceDE w:val="0"/>
        <w:autoSpaceDN w:val="0"/>
        <w:spacing w:after="0" w:line="240" w:lineRule="auto"/>
        <w:rPr>
          <w:rFonts w:ascii="Times New Roman" w:eastAsia="Times New Roman" w:hAnsi="Times New Roman"/>
          <w:b/>
          <w:color w:val="000000"/>
          <w:sz w:val="24"/>
        </w:rPr>
      </w:pPr>
      <w:r w:rsidRPr="0040424B">
        <w:rPr>
          <w:rFonts w:ascii="Times New Roman" w:eastAsia="Times New Roman" w:hAnsi="Times New Roman"/>
          <w:b/>
          <w:color w:val="000000"/>
          <w:sz w:val="24"/>
        </w:rPr>
        <w:t>8 КЛАСС</w:t>
      </w:r>
    </w:p>
    <w:p w:rsidR="00AE1F32" w:rsidRDefault="008E7DFA" w:rsidP="00E421B0">
      <w:pPr>
        <w:autoSpaceDE w:val="0"/>
        <w:autoSpaceDN w:val="0"/>
        <w:spacing w:after="0" w:line="240" w:lineRule="auto"/>
      </w:pPr>
      <w:hyperlink r:id="rId98" w:history="1">
        <w:r w:rsidR="00AE1F32" w:rsidRPr="00555559">
          <w:rPr>
            <w:rStyle w:val="a3"/>
          </w:rPr>
          <w:t>https://mon.tatarstan.ru/rus/file/pub/pub_3230309.pdf?ysclid=lmn8g0zqqr480164928</w:t>
        </w:r>
      </w:hyperlink>
    </w:p>
    <w:p w:rsidR="00835BD9" w:rsidRPr="00FF540C" w:rsidRDefault="008E7DFA" w:rsidP="00E421B0">
      <w:pPr>
        <w:autoSpaceDE w:val="0"/>
        <w:autoSpaceDN w:val="0"/>
        <w:spacing w:after="0" w:line="240" w:lineRule="auto"/>
      </w:pPr>
      <w:hyperlink r:id="rId99" w:history="1">
        <w:r w:rsidR="00835BD9" w:rsidRPr="009F6C55">
          <w:rPr>
            <w:rStyle w:val="a3"/>
            <w:rFonts w:ascii="Times New Roman" w:eastAsia="Times New Roman" w:hAnsi="Times New Roman"/>
            <w:sz w:val="24"/>
          </w:rPr>
          <w:t>https://magarif-vakyt.ru/tproduct/270676121-522561520071-tatar-dbiyati-tatarskaya-literatura-meto</w:t>
        </w:r>
      </w:hyperlink>
      <w:r w:rsidR="009C1612" w:rsidRPr="0040424B">
        <w:rPr>
          <w:rFonts w:ascii="Times New Roman" w:eastAsia="Times New Roman" w:hAnsi="Times New Roman"/>
          <w:color w:val="000000"/>
          <w:sz w:val="24"/>
        </w:rPr>
        <w:t>;</w:t>
      </w:r>
    </w:p>
    <w:p w:rsidR="009C1612" w:rsidRDefault="009C1612" w:rsidP="00E421B0">
      <w:pPr>
        <w:autoSpaceDE w:val="0"/>
        <w:autoSpaceDN w:val="0"/>
        <w:spacing w:after="0" w:line="240" w:lineRule="auto"/>
        <w:rPr>
          <w:rFonts w:ascii="Times New Roman" w:eastAsia="Times New Roman" w:hAnsi="Times New Roman"/>
          <w:color w:val="000000"/>
          <w:sz w:val="24"/>
        </w:rPr>
      </w:pPr>
      <w:r w:rsidRPr="0040424B">
        <w:rPr>
          <w:rFonts w:ascii="Times New Roman" w:eastAsia="Times New Roman" w:hAnsi="Times New Roman"/>
          <w:color w:val="000000"/>
          <w:sz w:val="24"/>
        </w:rPr>
        <w:t xml:space="preserve"> </w:t>
      </w:r>
      <w:hyperlink r:id="rId100" w:history="1">
        <w:r w:rsidR="00835BD9" w:rsidRPr="009F6C55">
          <w:rPr>
            <w:rStyle w:val="a3"/>
            <w:rFonts w:ascii="Times New Roman" w:eastAsia="Times New Roman" w:hAnsi="Times New Roman"/>
            <w:sz w:val="24"/>
          </w:rPr>
          <w:t>https://mon.tatarstan.ru/rus/file/pub/pub_3230309.pdf</w:t>
        </w:r>
      </w:hyperlink>
      <w:r w:rsidRPr="0040424B">
        <w:rPr>
          <w:rFonts w:ascii="Times New Roman" w:eastAsia="Times New Roman" w:hAnsi="Times New Roman"/>
          <w:color w:val="000000"/>
          <w:sz w:val="24"/>
        </w:rPr>
        <w:t>;</w:t>
      </w:r>
      <w:r w:rsidRPr="0040424B">
        <w:br/>
      </w:r>
      <w:r w:rsidRPr="0040424B">
        <w:rPr>
          <w:rFonts w:ascii="Times New Roman" w:eastAsia="Times New Roman" w:hAnsi="Times New Roman"/>
          <w:color w:val="000000"/>
          <w:sz w:val="24"/>
        </w:rPr>
        <w:t xml:space="preserve">Библиотека художественных произведений на татарском языке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Kitapxane</w:t>
      </w:r>
      <w:r w:rsidRPr="0040424B">
        <w:rPr>
          <w:rFonts w:ascii="Times New Roman" w:eastAsia="Times New Roman" w:hAnsi="Times New Roman"/>
          <w:color w:val="000000"/>
          <w:sz w:val="24"/>
        </w:rPr>
        <w:t>.</w:t>
      </w:r>
      <w:r>
        <w:rPr>
          <w:rFonts w:ascii="Times New Roman" w:eastAsia="Times New Roman" w:hAnsi="Times New Roman"/>
          <w:color w:val="000000"/>
          <w:sz w:val="24"/>
        </w:rPr>
        <w:t>at</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spellEnd"/>
      <w:r w:rsidRPr="0040424B">
        <w:rPr>
          <w:rFonts w:ascii="Times New Roman" w:eastAsia="Times New Roman" w:hAnsi="Times New Roman"/>
          <w:color w:val="000000"/>
          <w:sz w:val="24"/>
        </w:rPr>
        <w:t xml:space="preserve">; </w:t>
      </w:r>
      <w:r w:rsidRPr="0040424B">
        <w:rPr>
          <w:rFonts w:ascii="Times New Roman" w:eastAsia="Times New Roman" w:hAnsi="Times New Roman"/>
          <w:color w:val="000000"/>
          <w:sz w:val="24"/>
        </w:rPr>
        <w:lastRenderedPageBreak/>
        <w:t xml:space="preserve">Портал татарского образования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w:t>
      </w:r>
      <w:r>
        <w:rPr>
          <w:rFonts w:ascii="Times New Roman" w:eastAsia="Times New Roman" w:hAnsi="Times New Roman"/>
          <w:color w:val="000000"/>
          <w:sz w:val="24"/>
        </w:rPr>
        <w:t>belem</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r w:rsidRPr="0040424B">
        <w:rPr>
          <w:rFonts w:ascii="Times New Roman" w:eastAsia="Times New Roman" w:hAnsi="Times New Roman"/>
          <w:color w:val="000000"/>
          <w:sz w:val="24"/>
        </w:rPr>
        <w:t xml:space="preserve">; </w:t>
      </w:r>
      <w:r w:rsidRPr="0040424B">
        <w:br/>
      </w:r>
      <w:r w:rsidRPr="0040424B">
        <w:rPr>
          <w:rFonts w:ascii="Times New Roman" w:eastAsia="Times New Roman" w:hAnsi="Times New Roman"/>
          <w:color w:val="000000"/>
          <w:sz w:val="24"/>
        </w:rPr>
        <w:t xml:space="preserve">Сайт издания «100 лет нашему дому»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40424B">
        <w:rPr>
          <w:rFonts w:ascii="Times New Roman" w:eastAsia="Times New Roman" w:hAnsi="Times New Roman"/>
          <w:color w:val="000000"/>
          <w:sz w:val="24"/>
        </w:rPr>
        <w:t>.100летнашемудому</w:t>
      </w:r>
      <w:proofErr w:type="gramStart"/>
      <w:r w:rsidRPr="0040424B">
        <w:rPr>
          <w:rFonts w:ascii="Times New Roman" w:eastAsia="Times New Roman" w:hAnsi="Times New Roman"/>
          <w:color w:val="000000"/>
          <w:sz w:val="24"/>
        </w:rPr>
        <w:t>.р</w:t>
      </w:r>
      <w:proofErr w:type="gramEnd"/>
      <w:r w:rsidRPr="0040424B">
        <w:rPr>
          <w:rFonts w:ascii="Times New Roman" w:eastAsia="Times New Roman" w:hAnsi="Times New Roman"/>
          <w:color w:val="000000"/>
          <w:sz w:val="24"/>
        </w:rPr>
        <w:t xml:space="preserve">ф; Интерактивная </w:t>
      </w:r>
      <w:proofErr w:type="spellStart"/>
      <w:r w:rsidRPr="0040424B">
        <w:rPr>
          <w:rFonts w:ascii="Times New Roman" w:eastAsia="Times New Roman" w:hAnsi="Times New Roman"/>
          <w:color w:val="000000"/>
          <w:sz w:val="24"/>
        </w:rPr>
        <w:t>мультимедийная</w:t>
      </w:r>
      <w:proofErr w:type="spellEnd"/>
      <w:r w:rsidRPr="0040424B">
        <w:rPr>
          <w:rFonts w:ascii="Times New Roman" w:eastAsia="Times New Roman" w:hAnsi="Times New Roman"/>
          <w:color w:val="000000"/>
          <w:sz w:val="24"/>
        </w:rPr>
        <w:t xml:space="preserve"> энциклопедия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hyperlink r:id="rId101" w:history="1">
        <w:r w:rsidR="000E152C" w:rsidRPr="009F6C55">
          <w:rPr>
            <w:rStyle w:val="a3"/>
            <w:rFonts w:ascii="Times New Roman" w:eastAsia="Times New Roman" w:hAnsi="Times New Roman"/>
            <w:sz w:val="24"/>
          </w:rPr>
          <w:t>www.balarf.ru</w:t>
        </w:r>
      </w:hyperlink>
      <w:r w:rsidRPr="0040424B">
        <w:rPr>
          <w:rFonts w:ascii="Times New Roman" w:eastAsia="Times New Roman" w:hAnsi="Times New Roman"/>
          <w:color w:val="000000"/>
          <w:sz w:val="24"/>
        </w:rPr>
        <w:t xml:space="preserve">; </w:t>
      </w:r>
    </w:p>
    <w:p w:rsidR="00FF540C" w:rsidRDefault="008E7DFA" w:rsidP="00E421B0">
      <w:pPr>
        <w:autoSpaceDE w:val="0"/>
        <w:autoSpaceDN w:val="0"/>
        <w:spacing w:after="0" w:line="240" w:lineRule="auto"/>
        <w:rPr>
          <w:rFonts w:ascii="Times New Roman" w:eastAsia="Times New Roman" w:hAnsi="Times New Roman"/>
          <w:color w:val="000000"/>
          <w:sz w:val="24"/>
        </w:rPr>
      </w:pPr>
      <w:hyperlink r:id="rId102" w:history="1">
        <w:r w:rsidR="000E152C" w:rsidRPr="009F6C55">
          <w:rPr>
            <w:rStyle w:val="a3"/>
            <w:rFonts w:ascii="Times New Roman" w:eastAsia="Times New Roman" w:hAnsi="Times New Roman"/>
            <w:sz w:val="24"/>
          </w:rPr>
          <w:t>https://web.archive.org/web/20071107074006/http://kitap.net.ru/isxaki.php</w:t>
        </w:r>
      </w:hyperlink>
    </w:p>
    <w:p w:rsidR="009C1612" w:rsidRDefault="009C1612" w:rsidP="00E421B0">
      <w:pPr>
        <w:autoSpaceDE w:val="0"/>
        <w:autoSpaceDN w:val="0"/>
        <w:spacing w:after="0" w:line="240" w:lineRule="auto"/>
        <w:rPr>
          <w:rFonts w:ascii="Times New Roman" w:eastAsia="Times New Roman" w:hAnsi="Times New Roman"/>
          <w:b/>
          <w:color w:val="000000"/>
          <w:sz w:val="24"/>
        </w:rPr>
      </w:pPr>
      <w:r w:rsidRPr="0040424B">
        <w:rPr>
          <w:rFonts w:ascii="Times New Roman" w:eastAsia="Times New Roman" w:hAnsi="Times New Roman"/>
          <w:b/>
          <w:color w:val="000000"/>
          <w:sz w:val="24"/>
        </w:rPr>
        <w:t>9 КЛАСС</w:t>
      </w:r>
    </w:p>
    <w:p w:rsidR="00AE1F32" w:rsidRPr="00FF540C" w:rsidRDefault="008E7DFA" w:rsidP="00E421B0">
      <w:pPr>
        <w:autoSpaceDE w:val="0"/>
        <w:autoSpaceDN w:val="0"/>
        <w:spacing w:after="0" w:line="240" w:lineRule="auto"/>
        <w:rPr>
          <w:rFonts w:ascii="Times New Roman" w:eastAsia="Times New Roman" w:hAnsi="Times New Roman"/>
          <w:color w:val="000000"/>
          <w:sz w:val="24"/>
        </w:rPr>
      </w:pPr>
      <w:hyperlink r:id="rId103" w:history="1">
        <w:r w:rsidR="00AE1F32" w:rsidRPr="00555559">
          <w:rPr>
            <w:rStyle w:val="a3"/>
            <w:rFonts w:ascii="Times New Roman" w:eastAsia="Times New Roman" w:hAnsi="Times New Roman"/>
            <w:sz w:val="24"/>
          </w:rPr>
          <w:t>https://mon.tatarstan.ru/rus/file/pub/pub_3230309.pdf?ysclid=lmn8lbq019892035976</w:t>
        </w:r>
      </w:hyperlink>
      <w:r w:rsidR="00AE1F32">
        <w:rPr>
          <w:rFonts w:ascii="Times New Roman" w:eastAsia="Times New Roman" w:hAnsi="Times New Roman"/>
          <w:color w:val="000000"/>
          <w:sz w:val="24"/>
        </w:rPr>
        <w:t xml:space="preserve"> 8 кл</w:t>
      </w:r>
    </w:p>
    <w:p w:rsidR="00366A8F" w:rsidRDefault="008E7DFA" w:rsidP="00E421B0">
      <w:pPr>
        <w:autoSpaceDE w:val="0"/>
        <w:autoSpaceDN w:val="0"/>
        <w:spacing w:after="0" w:line="240" w:lineRule="auto"/>
        <w:rPr>
          <w:rFonts w:ascii="Times New Roman" w:eastAsia="Times New Roman" w:hAnsi="Times New Roman"/>
          <w:color w:val="000000"/>
          <w:sz w:val="24"/>
        </w:rPr>
      </w:pPr>
      <w:hyperlink r:id="rId104" w:history="1">
        <w:r w:rsidR="00366A8F" w:rsidRPr="009F6C55">
          <w:rPr>
            <w:rStyle w:val="a3"/>
            <w:rFonts w:ascii="Times New Roman" w:eastAsia="Times New Roman" w:hAnsi="Times New Roman"/>
            <w:sz w:val="24"/>
          </w:rPr>
          <w:t>https://magarif-vakyt.ru/tproduct/270676121-608521013071-tatar-dbiyati-tatarskaya-literatura-meto</w:t>
        </w:r>
      </w:hyperlink>
      <w:r w:rsidR="009C1612" w:rsidRPr="0040424B">
        <w:rPr>
          <w:rFonts w:ascii="Times New Roman" w:eastAsia="Times New Roman" w:hAnsi="Times New Roman"/>
          <w:color w:val="000000"/>
          <w:sz w:val="24"/>
        </w:rPr>
        <w:t>;</w:t>
      </w:r>
    </w:p>
    <w:p w:rsidR="000E152C" w:rsidRPr="00366A8F" w:rsidRDefault="009C1612" w:rsidP="00E421B0">
      <w:pPr>
        <w:autoSpaceDE w:val="0"/>
        <w:autoSpaceDN w:val="0"/>
        <w:spacing w:after="0" w:line="240" w:lineRule="auto"/>
        <w:rPr>
          <w:rFonts w:ascii="Times New Roman" w:eastAsia="Times New Roman" w:hAnsi="Times New Roman"/>
          <w:color w:val="000000"/>
          <w:sz w:val="24"/>
        </w:rPr>
      </w:pPr>
      <w:r w:rsidRPr="0040424B">
        <w:rPr>
          <w:rFonts w:ascii="Times New Roman" w:eastAsia="Times New Roman" w:hAnsi="Times New Roman"/>
          <w:color w:val="000000"/>
          <w:sz w:val="24"/>
        </w:rPr>
        <w:t xml:space="preserve"> </w:t>
      </w:r>
      <w:hyperlink r:id="rId105" w:history="1">
        <w:r w:rsidR="00366A8F" w:rsidRPr="009F6C55">
          <w:rPr>
            <w:rStyle w:val="a3"/>
            <w:rFonts w:ascii="Times New Roman" w:eastAsia="Times New Roman" w:hAnsi="Times New Roman"/>
            <w:sz w:val="24"/>
          </w:rPr>
          <w:t>https://mon.tatarstan.ru/rus/file/pub/pub_3230309.pdf</w:t>
        </w:r>
      </w:hyperlink>
      <w:r w:rsidRPr="0040424B">
        <w:rPr>
          <w:rFonts w:ascii="Times New Roman" w:eastAsia="Times New Roman" w:hAnsi="Times New Roman"/>
          <w:color w:val="000000"/>
          <w:sz w:val="24"/>
        </w:rPr>
        <w:t xml:space="preserve">; </w:t>
      </w:r>
      <w:r w:rsidRPr="0040424B">
        <w:br/>
      </w:r>
      <w:r w:rsidRPr="0040424B">
        <w:rPr>
          <w:rFonts w:ascii="Times New Roman" w:eastAsia="Times New Roman" w:hAnsi="Times New Roman"/>
          <w:color w:val="000000"/>
          <w:sz w:val="24"/>
        </w:rPr>
        <w:t xml:space="preserve">Библиотека художественных произведений на татарском языке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Kitapxane</w:t>
      </w:r>
      <w:r w:rsidRPr="0040424B">
        <w:rPr>
          <w:rFonts w:ascii="Times New Roman" w:eastAsia="Times New Roman" w:hAnsi="Times New Roman"/>
          <w:color w:val="000000"/>
          <w:sz w:val="24"/>
        </w:rPr>
        <w:t>.</w:t>
      </w:r>
      <w:r>
        <w:rPr>
          <w:rFonts w:ascii="Times New Roman" w:eastAsia="Times New Roman" w:hAnsi="Times New Roman"/>
          <w:color w:val="000000"/>
          <w:sz w:val="24"/>
        </w:rPr>
        <w:t>at</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spellEnd"/>
      <w:r w:rsidRPr="0040424B">
        <w:rPr>
          <w:rFonts w:ascii="Times New Roman" w:eastAsia="Times New Roman" w:hAnsi="Times New Roman"/>
          <w:color w:val="000000"/>
          <w:sz w:val="24"/>
        </w:rPr>
        <w:t xml:space="preserve">; Портал татарского образования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w:t>
      </w:r>
      <w:r>
        <w:rPr>
          <w:rFonts w:ascii="Times New Roman" w:eastAsia="Times New Roman" w:hAnsi="Times New Roman"/>
          <w:color w:val="000000"/>
          <w:sz w:val="24"/>
        </w:rPr>
        <w:t>belem</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r w:rsidRPr="0040424B">
        <w:rPr>
          <w:rFonts w:ascii="Times New Roman" w:eastAsia="Times New Roman" w:hAnsi="Times New Roman"/>
          <w:color w:val="000000"/>
          <w:sz w:val="24"/>
        </w:rPr>
        <w:t xml:space="preserve">; </w:t>
      </w:r>
      <w:r w:rsidRPr="0040424B">
        <w:br/>
      </w:r>
      <w:r w:rsidRPr="0040424B">
        <w:rPr>
          <w:rFonts w:ascii="Times New Roman" w:eastAsia="Times New Roman" w:hAnsi="Times New Roman"/>
          <w:color w:val="000000"/>
          <w:sz w:val="24"/>
        </w:rPr>
        <w:t>Сборник анимационных фильмов; созданных объединением «</w:t>
      </w:r>
      <w:proofErr w:type="spellStart"/>
      <w:r w:rsidRPr="0040424B">
        <w:rPr>
          <w:rFonts w:ascii="Times New Roman" w:eastAsia="Times New Roman" w:hAnsi="Times New Roman"/>
          <w:color w:val="000000"/>
          <w:sz w:val="24"/>
        </w:rPr>
        <w:t>Татармультфильм</w:t>
      </w:r>
      <w:proofErr w:type="spellEnd"/>
      <w:r w:rsidRPr="0040424B">
        <w:rPr>
          <w:rFonts w:ascii="Times New Roman" w:eastAsia="Times New Roman" w:hAnsi="Times New Roman"/>
          <w:color w:val="000000"/>
          <w:sz w:val="24"/>
        </w:rPr>
        <w:t xml:space="preserve">»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www</w:t>
      </w:r>
      <w:r w:rsidRPr="0040424B">
        <w:rPr>
          <w:rFonts w:ascii="Times New Roman" w:eastAsia="Times New Roman" w:hAnsi="Times New Roman"/>
          <w:color w:val="000000"/>
          <w:sz w:val="24"/>
        </w:rPr>
        <w:t>.</w:t>
      </w:r>
      <w:r>
        <w:rPr>
          <w:rFonts w:ascii="Times New Roman" w:eastAsia="Times New Roman" w:hAnsi="Times New Roman"/>
          <w:color w:val="000000"/>
          <w:sz w:val="24"/>
        </w:rPr>
        <w:t>tatarcartoon</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spellEnd"/>
      <w:r w:rsidRPr="0040424B">
        <w:rPr>
          <w:rFonts w:ascii="Times New Roman" w:eastAsia="Times New Roman" w:hAnsi="Times New Roman"/>
          <w:color w:val="000000"/>
          <w:sz w:val="24"/>
        </w:rPr>
        <w:t>;</w:t>
      </w:r>
    </w:p>
    <w:p w:rsidR="000E152C" w:rsidRDefault="009C1612" w:rsidP="00E421B0">
      <w:pPr>
        <w:autoSpaceDE w:val="0"/>
        <w:autoSpaceDN w:val="0"/>
        <w:spacing w:after="0" w:line="240" w:lineRule="auto"/>
        <w:ind w:right="3168"/>
        <w:rPr>
          <w:rFonts w:ascii="Times New Roman" w:eastAsia="Times New Roman" w:hAnsi="Times New Roman"/>
          <w:color w:val="000000"/>
          <w:sz w:val="24"/>
        </w:rPr>
      </w:pPr>
      <w:r w:rsidRPr="0040424B">
        <w:rPr>
          <w:rFonts w:ascii="Times New Roman" w:eastAsia="Times New Roman" w:hAnsi="Times New Roman"/>
          <w:color w:val="000000"/>
          <w:sz w:val="24"/>
        </w:rPr>
        <w:t xml:space="preserve">Интерактивная </w:t>
      </w:r>
      <w:proofErr w:type="spellStart"/>
      <w:r w:rsidRPr="0040424B">
        <w:rPr>
          <w:rFonts w:ascii="Times New Roman" w:eastAsia="Times New Roman" w:hAnsi="Times New Roman"/>
          <w:color w:val="000000"/>
          <w:sz w:val="24"/>
        </w:rPr>
        <w:t>мультимедийная</w:t>
      </w:r>
      <w:proofErr w:type="spellEnd"/>
      <w:r w:rsidRPr="0040424B">
        <w:rPr>
          <w:rFonts w:ascii="Times New Roman" w:eastAsia="Times New Roman" w:hAnsi="Times New Roman"/>
          <w:color w:val="000000"/>
          <w:sz w:val="24"/>
        </w:rPr>
        <w:t xml:space="preserve"> энциклопедия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hyperlink r:id="rId106" w:history="1">
        <w:r w:rsidR="000E152C" w:rsidRPr="009F6C55">
          <w:rPr>
            <w:rStyle w:val="a3"/>
            <w:rFonts w:ascii="Times New Roman" w:eastAsia="Times New Roman" w:hAnsi="Times New Roman"/>
            <w:sz w:val="24"/>
          </w:rPr>
          <w:t>www.balarf.ru</w:t>
        </w:r>
      </w:hyperlink>
      <w:r w:rsidR="000E152C">
        <w:rPr>
          <w:rFonts w:ascii="Times New Roman" w:eastAsia="Times New Roman" w:hAnsi="Times New Roman"/>
          <w:color w:val="000000"/>
          <w:sz w:val="24"/>
        </w:rPr>
        <w:t>;</w:t>
      </w:r>
    </w:p>
    <w:p w:rsidR="00E421B0" w:rsidRDefault="008E7DFA" w:rsidP="00E421B0">
      <w:pPr>
        <w:autoSpaceDE w:val="0"/>
        <w:autoSpaceDN w:val="0"/>
        <w:spacing w:after="0" w:line="240" w:lineRule="auto"/>
        <w:ind w:right="3168"/>
      </w:pPr>
      <w:hyperlink r:id="rId107" w:history="1">
        <w:r w:rsidR="000E152C" w:rsidRPr="009F6C55">
          <w:rPr>
            <w:rStyle w:val="a3"/>
          </w:rPr>
          <w:t>https://web.archive.org/web/20071107074006/http://kitap.net.ru/isxaki.php</w:t>
        </w:r>
      </w:hyperlink>
    </w:p>
    <w:p w:rsidR="009C1612" w:rsidRPr="0040424B" w:rsidRDefault="009C1612" w:rsidP="00E421B0">
      <w:pPr>
        <w:autoSpaceDE w:val="0"/>
        <w:autoSpaceDN w:val="0"/>
        <w:spacing w:after="0" w:line="240" w:lineRule="auto"/>
        <w:ind w:right="3168"/>
      </w:pPr>
      <w:r w:rsidRPr="0040424B">
        <w:rPr>
          <w:rFonts w:ascii="Times New Roman" w:eastAsia="Times New Roman" w:hAnsi="Times New Roman"/>
          <w:b/>
          <w:color w:val="000000"/>
          <w:sz w:val="24"/>
        </w:rPr>
        <w:t>ЦИФРОВЫЕ ОБРАЗОВАТЕЛЬНЫЕ РЕСУРСЫ И РЕСУРСЫ СЕТИ ИНТЕРНЕТ</w:t>
      </w:r>
    </w:p>
    <w:p w:rsidR="009C1612" w:rsidRDefault="009C1612" w:rsidP="00E421B0">
      <w:pPr>
        <w:autoSpaceDE w:val="0"/>
        <w:autoSpaceDN w:val="0"/>
        <w:spacing w:after="0" w:line="240" w:lineRule="auto"/>
        <w:rPr>
          <w:rFonts w:ascii="Times New Roman" w:eastAsia="Times New Roman" w:hAnsi="Times New Roman"/>
          <w:b/>
          <w:color w:val="000000"/>
          <w:sz w:val="24"/>
        </w:rPr>
      </w:pPr>
      <w:r w:rsidRPr="0040424B">
        <w:rPr>
          <w:rFonts w:ascii="Times New Roman" w:eastAsia="Times New Roman" w:hAnsi="Times New Roman"/>
          <w:b/>
          <w:color w:val="000000"/>
          <w:sz w:val="24"/>
        </w:rPr>
        <w:t>5 КЛАСС</w:t>
      </w:r>
    </w:p>
    <w:p w:rsidR="000E152C" w:rsidRPr="0040424B" w:rsidRDefault="000E152C" w:rsidP="00E421B0">
      <w:pPr>
        <w:autoSpaceDE w:val="0"/>
        <w:autoSpaceDN w:val="0"/>
        <w:spacing w:after="0" w:line="240" w:lineRule="auto"/>
      </w:pPr>
      <w:r w:rsidRPr="0040424B">
        <w:rPr>
          <w:rFonts w:ascii="Times New Roman" w:eastAsia="Times New Roman" w:hAnsi="Times New Roman"/>
          <w:b/>
          <w:color w:val="000000"/>
          <w:sz w:val="24"/>
        </w:rPr>
        <w:t>6 КЛАСС</w:t>
      </w:r>
    </w:p>
    <w:p w:rsidR="000E152C" w:rsidRPr="0040424B" w:rsidRDefault="000E152C" w:rsidP="00E421B0">
      <w:pPr>
        <w:autoSpaceDE w:val="0"/>
        <w:autoSpaceDN w:val="0"/>
        <w:spacing w:after="0" w:line="240" w:lineRule="auto"/>
      </w:pPr>
      <w:r w:rsidRPr="0040424B">
        <w:rPr>
          <w:rFonts w:ascii="Times New Roman" w:eastAsia="Times New Roman" w:hAnsi="Times New Roman"/>
          <w:b/>
          <w:color w:val="000000"/>
          <w:sz w:val="24"/>
        </w:rPr>
        <w:t>7 КЛАСС</w:t>
      </w:r>
    </w:p>
    <w:p w:rsidR="00E421B0" w:rsidRDefault="000E152C" w:rsidP="00E421B0">
      <w:pPr>
        <w:autoSpaceDE w:val="0"/>
        <w:autoSpaceDN w:val="0"/>
        <w:spacing w:after="0" w:line="240" w:lineRule="auto"/>
        <w:rPr>
          <w:rFonts w:ascii="Times New Roman" w:eastAsia="Times New Roman" w:hAnsi="Times New Roman"/>
          <w:b/>
          <w:color w:val="000000"/>
          <w:sz w:val="24"/>
        </w:rPr>
      </w:pPr>
      <w:r w:rsidRPr="0040424B">
        <w:rPr>
          <w:rFonts w:ascii="Times New Roman" w:eastAsia="Times New Roman" w:hAnsi="Times New Roman"/>
          <w:b/>
          <w:color w:val="000000"/>
          <w:sz w:val="24"/>
        </w:rPr>
        <w:t>8 КЛАСС</w:t>
      </w:r>
      <w:r w:rsidRPr="0040424B">
        <w:br/>
      </w:r>
      <w:r w:rsidRPr="0040424B">
        <w:rPr>
          <w:rFonts w:ascii="Times New Roman" w:eastAsia="Times New Roman" w:hAnsi="Times New Roman"/>
          <w:b/>
          <w:color w:val="000000"/>
          <w:sz w:val="24"/>
        </w:rPr>
        <w:t>9 КЛАСС</w:t>
      </w:r>
    </w:p>
    <w:p w:rsidR="000E152C" w:rsidRPr="00E421B0" w:rsidRDefault="009C1612" w:rsidP="00E421B0">
      <w:pPr>
        <w:autoSpaceDE w:val="0"/>
        <w:autoSpaceDN w:val="0"/>
        <w:spacing w:after="0" w:line="240" w:lineRule="auto"/>
      </w:pPr>
      <w:r w:rsidRPr="0040424B">
        <w:rPr>
          <w:rFonts w:ascii="Times New Roman" w:eastAsia="Times New Roman" w:hAnsi="Times New Roman"/>
          <w:color w:val="000000"/>
          <w:sz w:val="24"/>
        </w:rPr>
        <w:t xml:space="preserve">Библиотека художественных произведений на татарском языке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Kitapxane</w:t>
      </w:r>
      <w:r w:rsidRPr="0040424B">
        <w:rPr>
          <w:rFonts w:ascii="Times New Roman" w:eastAsia="Times New Roman" w:hAnsi="Times New Roman"/>
          <w:color w:val="000000"/>
          <w:sz w:val="24"/>
        </w:rPr>
        <w:t>.</w:t>
      </w:r>
      <w:r>
        <w:rPr>
          <w:rFonts w:ascii="Times New Roman" w:eastAsia="Times New Roman" w:hAnsi="Times New Roman"/>
          <w:color w:val="000000"/>
          <w:sz w:val="24"/>
        </w:rPr>
        <w:t>at</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spellEnd"/>
      <w:r w:rsidR="00E421B0">
        <w:rPr>
          <w:rFonts w:ascii="Times New Roman" w:eastAsia="Times New Roman" w:hAnsi="Times New Roman"/>
          <w:color w:val="000000"/>
          <w:sz w:val="24"/>
        </w:rPr>
        <w:t>;</w:t>
      </w:r>
    </w:p>
    <w:p w:rsidR="000E152C" w:rsidRDefault="009C1612" w:rsidP="00E421B0">
      <w:pPr>
        <w:autoSpaceDE w:val="0"/>
        <w:autoSpaceDN w:val="0"/>
        <w:spacing w:after="0" w:line="240" w:lineRule="auto"/>
        <w:ind w:right="576"/>
        <w:rPr>
          <w:rFonts w:ascii="Times New Roman" w:eastAsia="Times New Roman" w:hAnsi="Times New Roman"/>
          <w:color w:val="000000"/>
          <w:sz w:val="24"/>
        </w:rPr>
      </w:pPr>
      <w:r w:rsidRPr="0040424B">
        <w:rPr>
          <w:rFonts w:ascii="Times New Roman" w:eastAsia="Times New Roman" w:hAnsi="Times New Roman"/>
          <w:color w:val="000000"/>
          <w:sz w:val="24"/>
        </w:rPr>
        <w:t xml:space="preserve">Интерактивная </w:t>
      </w:r>
      <w:proofErr w:type="spellStart"/>
      <w:r w:rsidRPr="0040424B">
        <w:rPr>
          <w:rFonts w:ascii="Times New Roman" w:eastAsia="Times New Roman" w:hAnsi="Times New Roman"/>
          <w:color w:val="000000"/>
          <w:sz w:val="24"/>
        </w:rPr>
        <w:t>мультимедийная</w:t>
      </w:r>
      <w:proofErr w:type="spellEnd"/>
      <w:r w:rsidRPr="0040424B">
        <w:rPr>
          <w:rFonts w:ascii="Times New Roman" w:eastAsia="Times New Roman" w:hAnsi="Times New Roman"/>
          <w:color w:val="000000"/>
          <w:sz w:val="24"/>
        </w:rPr>
        <w:t xml:space="preserve"> энциклопедия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www</w:t>
      </w:r>
      <w:r w:rsidRPr="0040424B">
        <w:rPr>
          <w:rFonts w:ascii="Times New Roman" w:eastAsia="Times New Roman" w:hAnsi="Times New Roman"/>
          <w:color w:val="000000"/>
          <w:sz w:val="24"/>
        </w:rPr>
        <w:t>.</w:t>
      </w:r>
      <w:r>
        <w:rPr>
          <w:rFonts w:ascii="Times New Roman" w:eastAsia="Times New Roman" w:hAnsi="Times New Roman"/>
          <w:color w:val="000000"/>
          <w:sz w:val="24"/>
        </w:rPr>
        <w:t>balarf</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spellEnd"/>
      <w:proofErr w:type="gramStart"/>
      <w:r w:rsidRPr="0040424B">
        <w:rPr>
          <w:rFonts w:ascii="Times New Roman" w:eastAsia="Times New Roman" w:hAnsi="Times New Roman"/>
          <w:color w:val="000000"/>
          <w:sz w:val="24"/>
        </w:rPr>
        <w:t xml:space="preserve"> ;</w:t>
      </w:r>
      <w:proofErr w:type="gramEnd"/>
      <w:r w:rsidRPr="0040424B">
        <w:rPr>
          <w:rFonts w:ascii="Times New Roman" w:eastAsia="Times New Roman" w:hAnsi="Times New Roman"/>
          <w:color w:val="000000"/>
          <w:sz w:val="24"/>
        </w:rPr>
        <w:t xml:space="preserve"> </w:t>
      </w:r>
      <w:r w:rsidRPr="0040424B">
        <w:br/>
      </w:r>
      <w:r w:rsidRPr="0040424B">
        <w:rPr>
          <w:rFonts w:ascii="Times New Roman" w:eastAsia="Times New Roman" w:hAnsi="Times New Roman"/>
          <w:color w:val="000000"/>
          <w:sz w:val="24"/>
        </w:rPr>
        <w:t xml:space="preserve">Озвученный русско-татарский </w:t>
      </w:r>
      <w:proofErr w:type="spellStart"/>
      <w:r w:rsidRPr="0040424B">
        <w:rPr>
          <w:rFonts w:ascii="Times New Roman" w:eastAsia="Times New Roman" w:hAnsi="Times New Roman"/>
          <w:color w:val="000000"/>
          <w:sz w:val="24"/>
        </w:rPr>
        <w:t>онлайн-словарь</w:t>
      </w:r>
      <w:proofErr w:type="spellEnd"/>
      <w:r w:rsidRPr="0040424B">
        <w:rPr>
          <w:rFonts w:ascii="Times New Roman" w:eastAsia="Times New Roman" w:hAnsi="Times New Roman"/>
          <w:color w:val="000000"/>
          <w:sz w:val="24"/>
        </w:rPr>
        <w:t xml:space="preserve">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40424B">
        <w:rPr>
          <w:rFonts w:ascii="Times New Roman" w:eastAsia="Times New Roman" w:hAnsi="Times New Roman"/>
          <w:color w:val="000000"/>
          <w:sz w:val="24"/>
        </w:rPr>
        <w:t>.</w:t>
      </w:r>
      <w:r>
        <w:rPr>
          <w:rFonts w:ascii="Times New Roman" w:eastAsia="Times New Roman" w:hAnsi="Times New Roman"/>
          <w:color w:val="000000"/>
          <w:sz w:val="24"/>
        </w:rPr>
        <w:t>ganiev</w:t>
      </w:r>
      <w:r w:rsidRPr="0040424B">
        <w:rPr>
          <w:rFonts w:ascii="Times New Roman" w:eastAsia="Times New Roman" w:hAnsi="Times New Roman"/>
          <w:color w:val="000000"/>
          <w:sz w:val="24"/>
        </w:rPr>
        <w:t>.</w:t>
      </w:r>
      <w:r>
        <w:rPr>
          <w:rFonts w:ascii="Times New Roman" w:eastAsia="Times New Roman" w:hAnsi="Times New Roman"/>
          <w:color w:val="000000"/>
          <w:sz w:val="24"/>
        </w:rPr>
        <w:t>org</w:t>
      </w:r>
      <w:r w:rsidRPr="0040424B">
        <w:rPr>
          <w:rFonts w:ascii="Times New Roman" w:eastAsia="Times New Roman" w:hAnsi="Times New Roman"/>
          <w:color w:val="000000"/>
          <w:sz w:val="24"/>
        </w:rPr>
        <w:t xml:space="preserve"> ; </w:t>
      </w:r>
      <w:r w:rsidRPr="0040424B">
        <w:br/>
      </w:r>
      <w:r>
        <w:rPr>
          <w:rFonts w:ascii="Times New Roman" w:eastAsia="Times New Roman" w:hAnsi="Times New Roman"/>
          <w:color w:val="000000"/>
          <w:sz w:val="24"/>
        </w:rPr>
        <w:t>http</w:t>
      </w:r>
      <w:r w:rsidRPr="0040424B">
        <w:rPr>
          <w:rFonts w:ascii="Times New Roman" w:eastAsia="Times New Roman" w:hAnsi="Times New Roman"/>
          <w:color w:val="000000"/>
          <w:sz w:val="24"/>
        </w:rPr>
        <w:t>://</w:t>
      </w:r>
      <w:r>
        <w:rPr>
          <w:rFonts w:ascii="Times New Roman" w:eastAsia="Times New Roman" w:hAnsi="Times New Roman"/>
          <w:color w:val="000000"/>
          <w:sz w:val="24"/>
        </w:rPr>
        <w:t>www</w:t>
      </w:r>
      <w:r w:rsidRPr="0040424B">
        <w:rPr>
          <w:rFonts w:ascii="Times New Roman" w:eastAsia="Times New Roman" w:hAnsi="Times New Roman"/>
          <w:color w:val="000000"/>
          <w:sz w:val="24"/>
        </w:rPr>
        <w:t>.</w:t>
      </w:r>
      <w:r>
        <w:rPr>
          <w:rFonts w:ascii="Times New Roman" w:eastAsia="Times New Roman" w:hAnsi="Times New Roman"/>
          <w:color w:val="000000"/>
          <w:sz w:val="24"/>
        </w:rPr>
        <w:t>edu</w:t>
      </w:r>
      <w:r w:rsidRPr="0040424B">
        <w:rPr>
          <w:rFonts w:ascii="Times New Roman" w:eastAsia="Times New Roman" w:hAnsi="Times New Roman"/>
          <w:color w:val="000000"/>
          <w:sz w:val="24"/>
        </w:rPr>
        <w:t>.</w:t>
      </w:r>
      <w:r>
        <w:rPr>
          <w:rFonts w:ascii="Times New Roman" w:eastAsia="Times New Roman" w:hAnsi="Times New Roman"/>
          <w:color w:val="000000"/>
          <w:sz w:val="24"/>
        </w:rPr>
        <w:t>kzn</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r w:rsidRPr="0040424B">
        <w:rPr>
          <w:rFonts w:ascii="Times New Roman" w:eastAsia="Times New Roman" w:hAnsi="Times New Roman"/>
          <w:color w:val="000000"/>
          <w:sz w:val="24"/>
        </w:rPr>
        <w:t xml:space="preserve"> ; </w:t>
      </w:r>
    </w:p>
    <w:p w:rsidR="00E421B0" w:rsidRDefault="009C1612" w:rsidP="00E421B0">
      <w:pPr>
        <w:autoSpaceDE w:val="0"/>
        <w:autoSpaceDN w:val="0"/>
        <w:spacing w:after="0" w:line="240" w:lineRule="auto"/>
        <w:ind w:right="576"/>
        <w:rPr>
          <w:rFonts w:ascii="Times New Roman" w:eastAsia="Times New Roman" w:hAnsi="Times New Roman"/>
          <w:color w:val="000000"/>
          <w:sz w:val="24"/>
        </w:rPr>
      </w:pPr>
      <w:r w:rsidRPr="0040424B">
        <w:rPr>
          <w:rFonts w:ascii="Times New Roman" w:eastAsia="Times New Roman" w:hAnsi="Times New Roman"/>
          <w:color w:val="000000"/>
          <w:sz w:val="24"/>
        </w:rPr>
        <w:t xml:space="preserve">Портал татарского образования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w:t>
      </w:r>
      <w:r>
        <w:rPr>
          <w:rFonts w:ascii="Times New Roman" w:eastAsia="Times New Roman" w:hAnsi="Times New Roman"/>
          <w:color w:val="000000"/>
          <w:sz w:val="24"/>
        </w:rPr>
        <w:t>belem</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gramStart"/>
      <w:r w:rsidRPr="0040424B">
        <w:rPr>
          <w:rFonts w:ascii="Times New Roman" w:eastAsia="Times New Roman" w:hAnsi="Times New Roman"/>
          <w:color w:val="000000"/>
          <w:sz w:val="24"/>
        </w:rPr>
        <w:t xml:space="preserve"> ;</w:t>
      </w:r>
      <w:proofErr w:type="gramEnd"/>
      <w:r w:rsidRPr="0040424B">
        <w:rPr>
          <w:rFonts w:ascii="Times New Roman" w:eastAsia="Times New Roman" w:hAnsi="Times New Roman"/>
          <w:color w:val="000000"/>
          <w:sz w:val="24"/>
        </w:rPr>
        <w:t xml:space="preserve"> </w:t>
      </w:r>
      <w:r w:rsidRPr="0040424B">
        <w:br/>
      </w:r>
      <w:r w:rsidRPr="0040424B">
        <w:rPr>
          <w:rFonts w:ascii="Times New Roman" w:eastAsia="Times New Roman" w:hAnsi="Times New Roman"/>
          <w:color w:val="000000"/>
          <w:sz w:val="24"/>
        </w:rPr>
        <w:t>Сборник анимационных фильмов, созданных объединением «</w:t>
      </w:r>
      <w:proofErr w:type="spellStart"/>
      <w:r w:rsidRPr="0040424B">
        <w:rPr>
          <w:rFonts w:ascii="Times New Roman" w:eastAsia="Times New Roman" w:hAnsi="Times New Roman"/>
          <w:color w:val="000000"/>
          <w:sz w:val="24"/>
        </w:rPr>
        <w:t>Татармультфильм</w:t>
      </w:r>
      <w:proofErr w:type="spellEnd"/>
      <w:r w:rsidRPr="0040424B">
        <w:rPr>
          <w:rFonts w:ascii="Times New Roman" w:eastAsia="Times New Roman" w:hAnsi="Times New Roman"/>
          <w:color w:val="000000"/>
          <w:sz w:val="24"/>
        </w:rPr>
        <w:t xml:space="preserve">»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www</w:t>
      </w:r>
      <w:r w:rsidRPr="0040424B">
        <w:rPr>
          <w:rFonts w:ascii="Times New Roman" w:eastAsia="Times New Roman" w:hAnsi="Times New Roman"/>
          <w:color w:val="000000"/>
          <w:sz w:val="24"/>
        </w:rPr>
        <w:t>.</w:t>
      </w:r>
      <w:r>
        <w:rPr>
          <w:rFonts w:ascii="Times New Roman" w:eastAsia="Times New Roman" w:hAnsi="Times New Roman"/>
          <w:color w:val="000000"/>
          <w:sz w:val="24"/>
        </w:rPr>
        <w:t>tatarcartoon</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spellEnd"/>
      <w:r w:rsidRPr="0040424B">
        <w:rPr>
          <w:rFonts w:ascii="Times New Roman" w:eastAsia="Times New Roman" w:hAnsi="Times New Roman"/>
          <w:color w:val="000000"/>
          <w:sz w:val="24"/>
        </w:rPr>
        <w:t xml:space="preserve"> ; </w:t>
      </w:r>
      <w:r w:rsidRPr="0040424B">
        <w:br/>
      </w:r>
      <w:r w:rsidRPr="0040424B">
        <w:rPr>
          <w:rFonts w:ascii="Times New Roman" w:eastAsia="Times New Roman" w:hAnsi="Times New Roman"/>
          <w:color w:val="000000"/>
          <w:sz w:val="24"/>
        </w:rPr>
        <w:t xml:space="preserve">Татарский язык: большой электронный свод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w:t>
      </w:r>
      <w:r>
        <w:rPr>
          <w:rFonts w:ascii="Times New Roman" w:eastAsia="Times New Roman" w:hAnsi="Times New Roman"/>
          <w:color w:val="000000"/>
          <w:sz w:val="24"/>
        </w:rPr>
        <w:t>www</w:t>
      </w:r>
      <w:r w:rsidRPr="0040424B">
        <w:rPr>
          <w:rFonts w:ascii="Times New Roman" w:eastAsia="Times New Roman" w:hAnsi="Times New Roman"/>
          <w:color w:val="000000"/>
          <w:sz w:val="24"/>
        </w:rPr>
        <w:t>.</w:t>
      </w:r>
      <w:r>
        <w:rPr>
          <w:rFonts w:ascii="Times New Roman" w:eastAsia="Times New Roman" w:hAnsi="Times New Roman"/>
          <w:color w:val="000000"/>
          <w:sz w:val="24"/>
        </w:rPr>
        <w:t>antat</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r w:rsidRPr="0040424B">
        <w:rPr>
          <w:rFonts w:ascii="Times New Roman" w:eastAsia="Times New Roman" w:hAnsi="Times New Roman"/>
          <w:color w:val="000000"/>
          <w:sz w:val="24"/>
        </w:rPr>
        <w:t>/</w:t>
      </w:r>
      <w:r>
        <w:rPr>
          <w:rFonts w:ascii="Times New Roman" w:eastAsia="Times New Roman" w:hAnsi="Times New Roman"/>
          <w:color w:val="000000"/>
          <w:sz w:val="24"/>
        </w:rPr>
        <w:t>tatzet</w:t>
      </w:r>
      <w:r w:rsidRPr="0040424B">
        <w:rPr>
          <w:rFonts w:ascii="Times New Roman" w:eastAsia="Times New Roman" w:hAnsi="Times New Roman"/>
          <w:color w:val="000000"/>
          <w:sz w:val="24"/>
        </w:rPr>
        <w:t xml:space="preserve"> ; </w:t>
      </w:r>
      <w:r w:rsidRPr="0040424B">
        <w:br/>
      </w:r>
      <w:r w:rsidRPr="0040424B">
        <w:rPr>
          <w:rFonts w:ascii="Times New Roman" w:eastAsia="Times New Roman" w:hAnsi="Times New Roman"/>
          <w:color w:val="000000"/>
          <w:sz w:val="24"/>
        </w:rPr>
        <w:t xml:space="preserve">Тексты на татарском языке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w:t>
      </w:r>
      <w:r>
        <w:rPr>
          <w:rFonts w:ascii="Times New Roman" w:eastAsia="Times New Roman" w:hAnsi="Times New Roman"/>
          <w:color w:val="000000"/>
          <w:sz w:val="24"/>
        </w:rPr>
        <w:t>Tatarca</w:t>
      </w:r>
      <w:r w:rsidRPr="0040424B">
        <w:rPr>
          <w:rFonts w:ascii="Times New Roman" w:eastAsia="Times New Roman" w:hAnsi="Times New Roman"/>
          <w:color w:val="000000"/>
          <w:sz w:val="24"/>
        </w:rPr>
        <w:t>.</w:t>
      </w:r>
      <w:r>
        <w:rPr>
          <w:rFonts w:ascii="Times New Roman" w:eastAsia="Times New Roman" w:hAnsi="Times New Roman"/>
          <w:color w:val="000000"/>
          <w:sz w:val="24"/>
        </w:rPr>
        <w:t>boom</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gramStart"/>
      <w:r w:rsidRPr="0040424B">
        <w:rPr>
          <w:rFonts w:ascii="Times New Roman" w:eastAsia="Times New Roman" w:hAnsi="Times New Roman"/>
          <w:color w:val="000000"/>
          <w:sz w:val="24"/>
        </w:rPr>
        <w:t xml:space="preserve"> ;</w:t>
      </w:r>
      <w:proofErr w:type="gramEnd"/>
      <w:r w:rsidRPr="0040424B">
        <w:rPr>
          <w:rFonts w:ascii="Times New Roman" w:eastAsia="Times New Roman" w:hAnsi="Times New Roman"/>
          <w:color w:val="000000"/>
          <w:sz w:val="24"/>
        </w:rPr>
        <w:t xml:space="preserve"> </w:t>
      </w:r>
      <w:r w:rsidRPr="0040424B">
        <w:br/>
      </w:r>
      <w:r w:rsidRPr="0040424B">
        <w:rPr>
          <w:rFonts w:ascii="Times New Roman" w:eastAsia="Times New Roman" w:hAnsi="Times New Roman"/>
          <w:color w:val="000000"/>
          <w:sz w:val="24"/>
        </w:rPr>
        <w:t xml:space="preserve">УМК «Сəлам!»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w:t>
      </w:r>
      <w:r>
        <w:rPr>
          <w:rFonts w:ascii="Times New Roman" w:eastAsia="Times New Roman" w:hAnsi="Times New Roman"/>
          <w:color w:val="000000"/>
          <w:sz w:val="24"/>
        </w:rPr>
        <w:t>selam</w:t>
      </w:r>
      <w:r w:rsidRPr="0040424B">
        <w:rPr>
          <w:rFonts w:ascii="Times New Roman" w:eastAsia="Times New Roman" w:hAnsi="Times New Roman"/>
          <w:color w:val="000000"/>
          <w:sz w:val="24"/>
        </w:rPr>
        <w:t>.</w:t>
      </w:r>
      <w:r>
        <w:rPr>
          <w:rFonts w:ascii="Times New Roman" w:eastAsia="Times New Roman" w:hAnsi="Times New Roman"/>
          <w:color w:val="000000"/>
          <w:sz w:val="24"/>
        </w:rPr>
        <w:t>tatar</w:t>
      </w:r>
      <w:proofErr w:type="gramStart"/>
      <w:r w:rsidRPr="0040424B">
        <w:rPr>
          <w:rFonts w:ascii="Times New Roman" w:eastAsia="Times New Roman" w:hAnsi="Times New Roman"/>
          <w:color w:val="000000"/>
          <w:sz w:val="24"/>
        </w:rPr>
        <w:t xml:space="preserve"> ;</w:t>
      </w:r>
      <w:proofErr w:type="gramEnd"/>
      <w:r w:rsidRPr="0040424B">
        <w:rPr>
          <w:rFonts w:ascii="Times New Roman" w:eastAsia="Times New Roman" w:hAnsi="Times New Roman"/>
          <w:color w:val="000000"/>
          <w:sz w:val="24"/>
        </w:rPr>
        <w:t xml:space="preserve"> </w:t>
      </w:r>
      <w:r w:rsidRPr="0040424B">
        <w:br/>
      </w:r>
      <w:r w:rsidRPr="0040424B">
        <w:rPr>
          <w:rFonts w:ascii="Times New Roman" w:eastAsia="Times New Roman" w:hAnsi="Times New Roman"/>
          <w:color w:val="000000"/>
          <w:sz w:val="24"/>
        </w:rPr>
        <w:t xml:space="preserve">Школьная электронная энциклопедия «Татар иле»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www</w:t>
      </w:r>
      <w:r w:rsidRPr="0040424B">
        <w:rPr>
          <w:rFonts w:ascii="Times New Roman" w:eastAsia="Times New Roman" w:hAnsi="Times New Roman"/>
          <w:color w:val="000000"/>
          <w:sz w:val="24"/>
        </w:rPr>
        <w:t>.</w:t>
      </w:r>
      <w:r>
        <w:rPr>
          <w:rFonts w:ascii="Times New Roman" w:eastAsia="Times New Roman" w:hAnsi="Times New Roman"/>
          <w:color w:val="000000"/>
          <w:sz w:val="24"/>
        </w:rPr>
        <w:t>chrestomathy</w:t>
      </w:r>
      <w:r w:rsidRPr="0040424B">
        <w:rPr>
          <w:rFonts w:ascii="Times New Roman" w:eastAsia="Times New Roman" w:hAnsi="Times New Roman"/>
          <w:color w:val="000000"/>
          <w:sz w:val="24"/>
        </w:rPr>
        <w:t>.</w:t>
      </w:r>
      <w:r>
        <w:rPr>
          <w:rFonts w:ascii="Times New Roman" w:eastAsia="Times New Roman" w:hAnsi="Times New Roman"/>
          <w:color w:val="000000"/>
          <w:sz w:val="24"/>
        </w:rPr>
        <w:t>tatarile</w:t>
      </w:r>
      <w:r w:rsidRPr="0040424B">
        <w:rPr>
          <w:rFonts w:ascii="Times New Roman" w:eastAsia="Times New Roman" w:hAnsi="Times New Roman"/>
          <w:color w:val="000000"/>
          <w:sz w:val="24"/>
        </w:rPr>
        <w:t>.</w:t>
      </w:r>
      <w:r>
        <w:rPr>
          <w:rFonts w:ascii="Times New Roman" w:eastAsia="Times New Roman" w:hAnsi="Times New Roman"/>
          <w:color w:val="000000"/>
          <w:sz w:val="24"/>
        </w:rPr>
        <w:t>tatar</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spellEnd"/>
      <w:r w:rsidRPr="0040424B">
        <w:rPr>
          <w:rFonts w:ascii="Times New Roman" w:eastAsia="Times New Roman" w:hAnsi="Times New Roman"/>
          <w:color w:val="000000"/>
          <w:sz w:val="24"/>
        </w:rPr>
        <w:t xml:space="preserve"> / ; </w:t>
      </w:r>
    </w:p>
    <w:p w:rsidR="009C1612" w:rsidRPr="00E421B0" w:rsidRDefault="009C1612" w:rsidP="00E421B0">
      <w:pPr>
        <w:autoSpaceDE w:val="0"/>
        <w:autoSpaceDN w:val="0"/>
        <w:spacing w:after="0" w:line="240" w:lineRule="auto"/>
        <w:ind w:right="576"/>
        <w:rPr>
          <w:rFonts w:ascii="Times New Roman" w:eastAsia="Times New Roman" w:hAnsi="Times New Roman"/>
          <w:color w:val="000000"/>
          <w:sz w:val="24"/>
        </w:rPr>
      </w:pPr>
      <w:r w:rsidRPr="0040424B">
        <w:rPr>
          <w:rFonts w:ascii="Times New Roman" w:eastAsia="Times New Roman" w:hAnsi="Times New Roman"/>
          <w:color w:val="000000"/>
          <w:sz w:val="24"/>
        </w:rPr>
        <w:t xml:space="preserve">Языки народов России в Интернете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w:t>
      </w:r>
      <w:r>
        <w:rPr>
          <w:rFonts w:ascii="Times New Roman" w:eastAsia="Times New Roman" w:hAnsi="Times New Roman"/>
          <w:color w:val="000000"/>
          <w:sz w:val="24"/>
        </w:rPr>
        <w:t>www</w:t>
      </w:r>
      <w:r w:rsidRPr="0040424B">
        <w:rPr>
          <w:rFonts w:ascii="Times New Roman" w:eastAsia="Times New Roman" w:hAnsi="Times New Roman"/>
          <w:color w:val="000000"/>
          <w:sz w:val="24"/>
        </w:rPr>
        <w:t>.</w:t>
      </w:r>
      <w:r>
        <w:rPr>
          <w:rFonts w:ascii="Times New Roman" w:eastAsia="Times New Roman" w:hAnsi="Times New Roman"/>
          <w:color w:val="000000"/>
          <w:sz w:val="24"/>
        </w:rPr>
        <w:t>peoples</w:t>
      </w:r>
      <w:r w:rsidRPr="0040424B">
        <w:rPr>
          <w:rFonts w:ascii="Times New Roman" w:eastAsia="Times New Roman" w:hAnsi="Times New Roman"/>
          <w:color w:val="000000"/>
          <w:sz w:val="24"/>
        </w:rPr>
        <w:t>.</w:t>
      </w:r>
      <w:r>
        <w:rPr>
          <w:rFonts w:ascii="Times New Roman" w:eastAsia="Times New Roman" w:hAnsi="Times New Roman"/>
          <w:color w:val="000000"/>
          <w:sz w:val="24"/>
        </w:rPr>
        <w:t>org</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gramStart"/>
      <w:r w:rsidRPr="0040424B">
        <w:rPr>
          <w:rFonts w:ascii="Times New Roman" w:eastAsia="Times New Roman" w:hAnsi="Times New Roman"/>
          <w:color w:val="000000"/>
          <w:sz w:val="24"/>
        </w:rPr>
        <w:t xml:space="preserve"> ;</w:t>
      </w:r>
      <w:proofErr w:type="gramEnd"/>
      <w:r w:rsidRPr="0040424B">
        <w:rPr>
          <w:rFonts w:ascii="Times New Roman" w:eastAsia="Times New Roman" w:hAnsi="Times New Roman"/>
          <w:color w:val="000000"/>
          <w:sz w:val="24"/>
        </w:rPr>
        <w:t xml:space="preserve"> </w:t>
      </w:r>
      <w:r w:rsidRPr="0040424B">
        <w:br/>
      </w:r>
      <w:r w:rsidRPr="0040424B">
        <w:rPr>
          <w:rFonts w:ascii="Times New Roman" w:eastAsia="Times New Roman" w:hAnsi="Times New Roman"/>
          <w:color w:val="000000"/>
          <w:sz w:val="24"/>
        </w:rPr>
        <w:t xml:space="preserve">Электронные формы учебников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www</w:t>
      </w:r>
      <w:r w:rsidRPr="0040424B">
        <w:rPr>
          <w:rFonts w:ascii="Times New Roman" w:eastAsia="Times New Roman" w:hAnsi="Times New Roman"/>
          <w:color w:val="000000"/>
          <w:sz w:val="24"/>
        </w:rPr>
        <w:t>.</w:t>
      </w:r>
      <w:r>
        <w:rPr>
          <w:rFonts w:ascii="Times New Roman" w:eastAsia="Times New Roman" w:hAnsi="Times New Roman"/>
          <w:color w:val="000000"/>
          <w:sz w:val="24"/>
        </w:rPr>
        <w:t>antat</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spellEnd"/>
      <w:r w:rsidRPr="0040424B">
        <w:rPr>
          <w:rFonts w:ascii="Times New Roman" w:eastAsia="Times New Roman" w:hAnsi="Times New Roman"/>
          <w:color w:val="000000"/>
          <w:sz w:val="24"/>
        </w:rPr>
        <w:t>/</w:t>
      </w:r>
      <w:proofErr w:type="spellStart"/>
      <w:r>
        <w:rPr>
          <w:rFonts w:ascii="Times New Roman" w:eastAsia="Times New Roman" w:hAnsi="Times New Roman"/>
          <w:color w:val="000000"/>
          <w:sz w:val="24"/>
        </w:rPr>
        <w:t>ru</w:t>
      </w:r>
      <w:proofErr w:type="spellEnd"/>
      <w:r w:rsidRPr="0040424B">
        <w:rPr>
          <w:rFonts w:ascii="Times New Roman" w:eastAsia="Times New Roman" w:hAnsi="Times New Roman"/>
          <w:color w:val="000000"/>
          <w:sz w:val="24"/>
        </w:rPr>
        <w:t>/</w:t>
      </w:r>
      <w:proofErr w:type="spellStart"/>
      <w:r>
        <w:rPr>
          <w:rFonts w:ascii="Times New Roman" w:eastAsia="Times New Roman" w:hAnsi="Times New Roman"/>
          <w:color w:val="000000"/>
          <w:sz w:val="24"/>
        </w:rPr>
        <w:t>iyli</w:t>
      </w:r>
      <w:proofErr w:type="spellEnd"/>
      <w:r w:rsidRPr="0040424B">
        <w:rPr>
          <w:rFonts w:ascii="Times New Roman" w:eastAsia="Times New Roman" w:hAnsi="Times New Roman"/>
          <w:color w:val="000000"/>
          <w:sz w:val="24"/>
        </w:rPr>
        <w:t>/</w:t>
      </w:r>
      <w:proofErr w:type="spellStart"/>
      <w:r>
        <w:rPr>
          <w:rFonts w:ascii="Times New Roman" w:eastAsia="Times New Roman" w:hAnsi="Times New Roman"/>
          <w:color w:val="000000"/>
          <w:sz w:val="24"/>
        </w:rPr>
        <w:t>publishing</w:t>
      </w:r>
      <w:proofErr w:type="spellEnd"/>
      <w:r w:rsidRPr="0040424B">
        <w:rPr>
          <w:rFonts w:ascii="Times New Roman" w:eastAsia="Times New Roman" w:hAnsi="Times New Roman"/>
          <w:color w:val="000000"/>
          <w:sz w:val="24"/>
        </w:rPr>
        <w:t>/</w:t>
      </w:r>
      <w:proofErr w:type="spellStart"/>
      <w:r>
        <w:rPr>
          <w:rFonts w:ascii="Times New Roman" w:eastAsia="Times New Roman" w:hAnsi="Times New Roman"/>
          <w:color w:val="000000"/>
          <w:sz w:val="24"/>
        </w:rPr>
        <w:t>book</w:t>
      </w:r>
      <w:proofErr w:type="spellEnd"/>
      <w:r w:rsidRPr="0040424B">
        <w:rPr>
          <w:rFonts w:ascii="Times New Roman" w:eastAsia="Times New Roman" w:hAnsi="Times New Roman"/>
          <w:color w:val="000000"/>
          <w:sz w:val="24"/>
        </w:rPr>
        <w:t xml:space="preserve"> ; </w:t>
      </w:r>
      <w:r w:rsidRPr="0040424B">
        <w:br/>
      </w:r>
      <w:r w:rsidRPr="0040424B">
        <w:rPr>
          <w:rFonts w:ascii="Times New Roman" w:eastAsia="Times New Roman" w:hAnsi="Times New Roman"/>
          <w:color w:val="000000"/>
          <w:sz w:val="24"/>
        </w:rPr>
        <w:t xml:space="preserve">Языки народов России в Интернете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w:t>
      </w:r>
      <w:r>
        <w:rPr>
          <w:rFonts w:ascii="Times New Roman" w:eastAsia="Times New Roman" w:hAnsi="Times New Roman"/>
          <w:color w:val="000000"/>
          <w:sz w:val="24"/>
        </w:rPr>
        <w:t>www</w:t>
      </w:r>
      <w:r w:rsidRPr="0040424B">
        <w:rPr>
          <w:rFonts w:ascii="Times New Roman" w:eastAsia="Times New Roman" w:hAnsi="Times New Roman"/>
          <w:color w:val="000000"/>
          <w:sz w:val="24"/>
        </w:rPr>
        <w:t>.</w:t>
      </w:r>
      <w:r>
        <w:rPr>
          <w:rFonts w:ascii="Times New Roman" w:eastAsia="Times New Roman" w:hAnsi="Times New Roman"/>
          <w:color w:val="000000"/>
          <w:sz w:val="24"/>
        </w:rPr>
        <w:t>peoples</w:t>
      </w:r>
      <w:r w:rsidRPr="0040424B">
        <w:rPr>
          <w:rFonts w:ascii="Times New Roman" w:eastAsia="Times New Roman" w:hAnsi="Times New Roman"/>
          <w:color w:val="000000"/>
          <w:sz w:val="24"/>
        </w:rPr>
        <w:t>.</w:t>
      </w:r>
      <w:r>
        <w:rPr>
          <w:rFonts w:ascii="Times New Roman" w:eastAsia="Times New Roman" w:hAnsi="Times New Roman"/>
          <w:color w:val="000000"/>
          <w:sz w:val="24"/>
        </w:rPr>
        <w:t>org</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r w:rsidRPr="0040424B">
        <w:rPr>
          <w:rFonts w:ascii="Times New Roman" w:eastAsia="Times New Roman" w:hAnsi="Times New Roman"/>
          <w:color w:val="000000"/>
          <w:sz w:val="24"/>
        </w:rPr>
        <w:t xml:space="preserve">; </w:t>
      </w:r>
    </w:p>
    <w:p w:rsidR="000D4E00" w:rsidRDefault="009C1612" w:rsidP="00E421B0">
      <w:pPr>
        <w:autoSpaceDE w:val="0"/>
        <w:autoSpaceDN w:val="0"/>
        <w:spacing w:after="0" w:line="240" w:lineRule="auto"/>
        <w:rPr>
          <w:rFonts w:ascii="Times New Roman" w:eastAsia="Times New Roman" w:hAnsi="Times New Roman"/>
          <w:color w:val="000000"/>
          <w:sz w:val="24"/>
        </w:rPr>
      </w:pPr>
      <w:r w:rsidRPr="0040424B">
        <w:rPr>
          <w:rFonts w:ascii="Times New Roman" w:eastAsia="Times New Roman" w:hAnsi="Times New Roman"/>
          <w:color w:val="000000"/>
          <w:sz w:val="24"/>
        </w:rPr>
        <w:t xml:space="preserve">Образовательный портал Министерства образования и науки РТ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hyperlink r:id="rId108" w:history="1">
        <w:r w:rsidR="000E152C" w:rsidRPr="009F6C55">
          <w:rPr>
            <w:rStyle w:val="a3"/>
            <w:rFonts w:ascii="Times New Roman" w:eastAsia="Times New Roman" w:hAnsi="Times New Roman"/>
            <w:sz w:val="24"/>
          </w:rPr>
          <w:t>http://www.edu.kzn.ru</w:t>
        </w:r>
      </w:hyperlink>
      <w:r w:rsidRPr="0040424B">
        <w:rPr>
          <w:rFonts w:ascii="Times New Roman" w:eastAsia="Times New Roman" w:hAnsi="Times New Roman"/>
          <w:color w:val="000000"/>
          <w:sz w:val="24"/>
        </w:rPr>
        <w:t>;</w:t>
      </w:r>
    </w:p>
    <w:p w:rsidR="000D4E00" w:rsidRDefault="009C1612" w:rsidP="00E421B0">
      <w:pPr>
        <w:autoSpaceDE w:val="0"/>
        <w:autoSpaceDN w:val="0"/>
        <w:spacing w:after="0" w:line="240" w:lineRule="auto"/>
        <w:rPr>
          <w:rFonts w:ascii="Times New Roman" w:eastAsia="Times New Roman" w:hAnsi="Times New Roman"/>
          <w:color w:val="000000"/>
          <w:sz w:val="24"/>
        </w:rPr>
      </w:pPr>
      <w:r w:rsidRPr="0040424B">
        <w:rPr>
          <w:rFonts w:ascii="Times New Roman" w:eastAsia="Times New Roman" w:hAnsi="Times New Roman"/>
          <w:color w:val="000000"/>
          <w:sz w:val="24"/>
        </w:rPr>
        <w:t xml:space="preserve"> Интерактивная </w:t>
      </w:r>
      <w:proofErr w:type="spellStart"/>
      <w:r w:rsidRPr="0040424B">
        <w:rPr>
          <w:rFonts w:ascii="Times New Roman" w:eastAsia="Times New Roman" w:hAnsi="Times New Roman"/>
          <w:color w:val="000000"/>
          <w:sz w:val="24"/>
        </w:rPr>
        <w:t>мультимедийная</w:t>
      </w:r>
      <w:proofErr w:type="spellEnd"/>
      <w:r w:rsidRPr="0040424B">
        <w:rPr>
          <w:rFonts w:ascii="Times New Roman" w:eastAsia="Times New Roman" w:hAnsi="Times New Roman"/>
          <w:color w:val="000000"/>
          <w:sz w:val="24"/>
        </w:rPr>
        <w:t xml:space="preserve"> энциклопедия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hyperlink r:id="rId109" w:history="1">
        <w:r w:rsidR="000D4E00" w:rsidRPr="009F6C55">
          <w:rPr>
            <w:rStyle w:val="a3"/>
            <w:rFonts w:ascii="Times New Roman" w:eastAsia="Times New Roman" w:hAnsi="Times New Roman"/>
            <w:sz w:val="24"/>
          </w:rPr>
          <w:t>www.balarf.ru</w:t>
        </w:r>
      </w:hyperlink>
      <w:r w:rsidRPr="0040424B">
        <w:rPr>
          <w:rFonts w:ascii="Times New Roman" w:eastAsia="Times New Roman" w:hAnsi="Times New Roman"/>
          <w:color w:val="000000"/>
          <w:sz w:val="24"/>
        </w:rPr>
        <w:t xml:space="preserve">; </w:t>
      </w:r>
      <w:r w:rsidRPr="0040424B">
        <w:br/>
      </w:r>
      <w:r w:rsidRPr="0040424B">
        <w:rPr>
          <w:rFonts w:ascii="Times New Roman" w:eastAsia="Times New Roman" w:hAnsi="Times New Roman"/>
          <w:color w:val="000000"/>
          <w:sz w:val="24"/>
        </w:rPr>
        <w:t xml:space="preserve">Библиотека художественных произведений на татарском языке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Kitapxane</w:t>
      </w:r>
      <w:r w:rsidRPr="0040424B">
        <w:rPr>
          <w:rFonts w:ascii="Times New Roman" w:eastAsia="Times New Roman" w:hAnsi="Times New Roman"/>
          <w:color w:val="000000"/>
          <w:sz w:val="24"/>
        </w:rPr>
        <w:t>.</w:t>
      </w:r>
      <w:r>
        <w:rPr>
          <w:rFonts w:ascii="Times New Roman" w:eastAsia="Times New Roman" w:hAnsi="Times New Roman"/>
          <w:color w:val="000000"/>
          <w:sz w:val="24"/>
        </w:rPr>
        <w:t>at</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spellEnd"/>
      <w:r w:rsidRPr="0040424B">
        <w:rPr>
          <w:rFonts w:ascii="Times New Roman" w:eastAsia="Times New Roman" w:hAnsi="Times New Roman"/>
          <w:color w:val="000000"/>
          <w:sz w:val="24"/>
        </w:rPr>
        <w:t xml:space="preserve">; Портал татарского образования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w:t>
      </w:r>
      <w:r>
        <w:rPr>
          <w:rFonts w:ascii="Times New Roman" w:eastAsia="Times New Roman" w:hAnsi="Times New Roman"/>
          <w:color w:val="000000"/>
          <w:sz w:val="24"/>
        </w:rPr>
        <w:t>belem</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r w:rsidRPr="0040424B">
        <w:rPr>
          <w:rFonts w:ascii="Times New Roman" w:eastAsia="Times New Roman" w:hAnsi="Times New Roman"/>
          <w:color w:val="000000"/>
          <w:sz w:val="24"/>
        </w:rPr>
        <w:t xml:space="preserve">; </w:t>
      </w:r>
      <w:r w:rsidRPr="0040424B">
        <w:br/>
      </w:r>
      <w:r w:rsidRPr="0040424B">
        <w:rPr>
          <w:rFonts w:ascii="Times New Roman" w:eastAsia="Times New Roman" w:hAnsi="Times New Roman"/>
          <w:color w:val="000000"/>
          <w:sz w:val="24"/>
        </w:rPr>
        <w:t xml:space="preserve">Сайт издания «100 лет нашему дому»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hyperlink r:id="rId110" w:history="1">
        <w:r w:rsidR="000D4E00" w:rsidRPr="009F6C55">
          <w:rPr>
            <w:rStyle w:val="a3"/>
            <w:rFonts w:ascii="Times New Roman" w:eastAsia="Times New Roman" w:hAnsi="Times New Roman"/>
            <w:sz w:val="24"/>
          </w:rPr>
          <w:t>www.100летнашемудому.рф</w:t>
        </w:r>
      </w:hyperlink>
      <w:r w:rsidRPr="0040424B">
        <w:rPr>
          <w:rFonts w:ascii="Times New Roman" w:eastAsia="Times New Roman" w:hAnsi="Times New Roman"/>
          <w:color w:val="000000"/>
          <w:sz w:val="24"/>
        </w:rPr>
        <w:t xml:space="preserve">; </w:t>
      </w:r>
    </w:p>
    <w:p w:rsidR="009C1612" w:rsidRPr="000D4E00" w:rsidRDefault="009C1612" w:rsidP="00E421B0">
      <w:pPr>
        <w:autoSpaceDE w:val="0"/>
        <w:autoSpaceDN w:val="0"/>
        <w:spacing w:after="0" w:line="240" w:lineRule="auto"/>
        <w:rPr>
          <w:rFonts w:ascii="Times New Roman" w:eastAsia="Times New Roman" w:hAnsi="Times New Roman"/>
          <w:color w:val="000000"/>
          <w:sz w:val="24"/>
        </w:rPr>
      </w:pPr>
      <w:r w:rsidRPr="0040424B">
        <w:rPr>
          <w:rFonts w:ascii="Times New Roman" w:eastAsia="Times New Roman" w:hAnsi="Times New Roman"/>
          <w:color w:val="000000"/>
          <w:sz w:val="24"/>
        </w:rPr>
        <w:t xml:space="preserve">Интерактивная </w:t>
      </w:r>
      <w:proofErr w:type="spellStart"/>
      <w:r w:rsidRPr="0040424B">
        <w:rPr>
          <w:rFonts w:ascii="Times New Roman" w:eastAsia="Times New Roman" w:hAnsi="Times New Roman"/>
          <w:color w:val="000000"/>
          <w:sz w:val="24"/>
        </w:rPr>
        <w:t>мультимедийная</w:t>
      </w:r>
      <w:proofErr w:type="spellEnd"/>
      <w:r w:rsidRPr="0040424B">
        <w:rPr>
          <w:rFonts w:ascii="Times New Roman" w:eastAsia="Times New Roman" w:hAnsi="Times New Roman"/>
          <w:color w:val="000000"/>
          <w:sz w:val="24"/>
        </w:rPr>
        <w:t xml:space="preserve"> энциклопедия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www</w:t>
      </w:r>
      <w:r w:rsidRPr="0040424B">
        <w:rPr>
          <w:rFonts w:ascii="Times New Roman" w:eastAsia="Times New Roman" w:hAnsi="Times New Roman"/>
          <w:color w:val="000000"/>
          <w:sz w:val="24"/>
        </w:rPr>
        <w:t>.</w:t>
      </w:r>
      <w:r>
        <w:rPr>
          <w:rFonts w:ascii="Times New Roman" w:eastAsia="Times New Roman" w:hAnsi="Times New Roman"/>
          <w:color w:val="000000"/>
          <w:sz w:val="24"/>
        </w:rPr>
        <w:t>balarf</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spellEnd"/>
      <w:r w:rsidRPr="0040424B">
        <w:rPr>
          <w:rFonts w:ascii="Times New Roman" w:eastAsia="Times New Roman" w:hAnsi="Times New Roman"/>
          <w:color w:val="000000"/>
          <w:sz w:val="24"/>
        </w:rPr>
        <w:t xml:space="preserve">; </w:t>
      </w:r>
    </w:p>
    <w:p w:rsidR="009C1612" w:rsidRPr="0040424B" w:rsidRDefault="009C1612" w:rsidP="00E421B0">
      <w:pPr>
        <w:autoSpaceDE w:val="0"/>
        <w:autoSpaceDN w:val="0"/>
        <w:spacing w:before="166" w:after="0" w:line="240" w:lineRule="auto"/>
      </w:pPr>
      <w:r w:rsidRPr="0040424B">
        <w:rPr>
          <w:rFonts w:ascii="Times New Roman" w:eastAsia="Times New Roman" w:hAnsi="Times New Roman"/>
          <w:color w:val="000000"/>
          <w:sz w:val="24"/>
        </w:rPr>
        <w:t xml:space="preserve">Библиотека художественных произведений на татарском языке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40424B">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Kitapxane</w:t>
      </w:r>
      <w:r w:rsidRPr="0040424B">
        <w:rPr>
          <w:rFonts w:ascii="Times New Roman" w:eastAsia="Times New Roman" w:hAnsi="Times New Roman"/>
          <w:color w:val="000000"/>
          <w:sz w:val="24"/>
        </w:rPr>
        <w:t>.</w:t>
      </w:r>
      <w:r>
        <w:rPr>
          <w:rFonts w:ascii="Times New Roman" w:eastAsia="Times New Roman" w:hAnsi="Times New Roman"/>
          <w:color w:val="000000"/>
          <w:sz w:val="24"/>
        </w:rPr>
        <w:t>at</w:t>
      </w:r>
      <w:r w:rsidRPr="0040424B">
        <w:rPr>
          <w:rFonts w:ascii="Times New Roman" w:eastAsia="Times New Roman" w:hAnsi="Times New Roman"/>
          <w:color w:val="000000"/>
          <w:sz w:val="24"/>
        </w:rPr>
        <w:t>.</w:t>
      </w:r>
      <w:r>
        <w:rPr>
          <w:rFonts w:ascii="Times New Roman" w:eastAsia="Times New Roman" w:hAnsi="Times New Roman"/>
          <w:color w:val="000000"/>
          <w:sz w:val="24"/>
        </w:rPr>
        <w:t>ru</w:t>
      </w:r>
      <w:proofErr w:type="spellEnd"/>
      <w:r w:rsidRPr="0040424B">
        <w:rPr>
          <w:rFonts w:ascii="Times New Roman" w:eastAsia="Times New Roman" w:hAnsi="Times New Roman"/>
          <w:color w:val="000000"/>
          <w:sz w:val="24"/>
        </w:rPr>
        <w:t xml:space="preserve">; Сайт издания «100 лет нашему дому» // </w:t>
      </w:r>
      <w:r>
        <w:rPr>
          <w:rFonts w:ascii="Times New Roman" w:eastAsia="Times New Roman" w:hAnsi="Times New Roman"/>
          <w:color w:val="000000"/>
          <w:sz w:val="24"/>
        </w:rPr>
        <w:t>URL</w:t>
      </w:r>
      <w:r w:rsidRPr="0040424B">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40424B">
        <w:rPr>
          <w:rFonts w:ascii="Times New Roman" w:eastAsia="Times New Roman" w:hAnsi="Times New Roman"/>
          <w:color w:val="000000"/>
          <w:sz w:val="24"/>
        </w:rPr>
        <w:t xml:space="preserve">.100летнашемудому.рф; </w:t>
      </w:r>
      <w:r w:rsidRPr="0040424B">
        <w:br/>
      </w:r>
      <w:r w:rsidRPr="0040424B">
        <w:br/>
      </w:r>
    </w:p>
    <w:p w:rsidR="009C1612" w:rsidRPr="0040424B" w:rsidRDefault="009C1612" w:rsidP="009C1612">
      <w:pPr>
        <w:sectPr w:rsidR="009C1612" w:rsidRPr="0040424B" w:rsidSect="00366A8F">
          <w:pgSz w:w="11900" w:h="16840"/>
          <w:pgMar w:top="1134" w:right="868" w:bottom="1134" w:left="1701" w:header="720" w:footer="720" w:gutter="0"/>
          <w:cols w:space="720" w:equalWidth="0">
            <w:col w:w="9549" w:space="0"/>
          </w:cols>
          <w:docGrid w:linePitch="360"/>
        </w:sectPr>
      </w:pPr>
    </w:p>
    <w:p w:rsidR="009C1612" w:rsidRPr="0040424B" w:rsidRDefault="009C1612" w:rsidP="009C1612">
      <w:pPr>
        <w:autoSpaceDE w:val="0"/>
        <w:autoSpaceDN w:val="0"/>
        <w:spacing w:after="78" w:line="220" w:lineRule="exact"/>
      </w:pPr>
    </w:p>
    <w:sectPr w:rsidR="009C1612" w:rsidRPr="0040424B" w:rsidSect="002E68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3ADD"/>
    <w:rsid w:val="0000640A"/>
    <w:rsid w:val="00056D2E"/>
    <w:rsid w:val="000935B8"/>
    <w:rsid w:val="000B4F2A"/>
    <w:rsid w:val="000D3BF0"/>
    <w:rsid w:val="000D4E00"/>
    <w:rsid w:val="000E152C"/>
    <w:rsid w:val="000F5F87"/>
    <w:rsid w:val="00107F75"/>
    <w:rsid w:val="00110574"/>
    <w:rsid w:val="001448D8"/>
    <w:rsid w:val="001C3AFA"/>
    <w:rsid w:val="001C5270"/>
    <w:rsid w:val="002164FA"/>
    <w:rsid w:val="002B3D1C"/>
    <w:rsid w:val="002D43B8"/>
    <w:rsid w:val="002D51F7"/>
    <w:rsid w:val="002E6841"/>
    <w:rsid w:val="00311A85"/>
    <w:rsid w:val="00343991"/>
    <w:rsid w:val="00366A8F"/>
    <w:rsid w:val="00396EEA"/>
    <w:rsid w:val="003A26F1"/>
    <w:rsid w:val="003D7576"/>
    <w:rsid w:val="003E4664"/>
    <w:rsid w:val="004B62B7"/>
    <w:rsid w:val="00580EEC"/>
    <w:rsid w:val="00596164"/>
    <w:rsid w:val="005D76BC"/>
    <w:rsid w:val="005F4C15"/>
    <w:rsid w:val="00601971"/>
    <w:rsid w:val="006525C0"/>
    <w:rsid w:val="00785A5E"/>
    <w:rsid w:val="00835BD9"/>
    <w:rsid w:val="0088196E"/>
    <w:rsid w:val="008C79B5"/>
    <w:rsid w:val="008E148D"/>
    <w:rsid w:val="008E7DFA"/>
    <w:rsid w:val="008F5EA1"/>
    <w:rsid w:val="009643D6"/>
    <w:rsid w:val="00993DE5"/>
    <w:rsid w:val="00994160"/>
    <w:rsid w:val="009C1612"/>
    <w:rsid w:val="009E0CF9"/>
    <w:rsid w:val="00A00EF4"/>
    <w:rsid w:val="00A83D3E"/>
    <w:rsid w:val="00A93066"/>
    <w:rsid w:val="00AE1F32"/>
    <w:rsid w:val="00B4480E"/>
    <w:rsid w:val="00C33ADD"/>
    <w:rsid w:val="00C6363D"/>
    <w:rsid w:val="00C827B8"/>
    <w:rsid w:val="00C838A0"/>
    <w:rsid w:val="00CE582A"/>
    <w:rsid w:val="00D42230"/>
    <w:rsid w:val="00D9497B"/>
    <w:rsid w:val="00E421B0"/>
    <w:rsid w:val="00EC0A20"/>
    <w:rsid w:val="00ED2A60"/>
    <w:rsid w:val="00FD2A65"/>
    <w:rsid w:val="00FF4D25"/>
    <w:rsid w:val="00FF54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8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5BD9"/>
    <w:rPr>
      <w:color w:val="0563C1" w:themeColor="hyperlink"/>
      <w:u w:val="single"/>
    </w:rPr>
  </w:style>
  <w:style w:type="character" w:styleId="a4">
    <w:name w:val="FollowedHyperlink"/>
    <w:basedOn w:val="a0"/>
    <w:uiPriority w:val="99"/>
    <w:semiHidden/>
    <w:unhideWhenUsed/>
    <w:rsid w:val="00835BD9"/>
    <w:rPr>
      <w:color w:val="954F72" w:themeColor="followedHyperlink"/>
      <w:u w:val="single"/>
    </w:rPr>
  </w:style>
  <w:style w:type="table" w:styleId="a5">
    <w:name w:val="Table Grid"/>
    <w:basedOn w:val="a1"/>
    <w:uiPriority w:val="39"/>
    <w:rsid w:val="00993D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C0A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0A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agarif-vakyt.ru/" TargetMode="External"/><Relationship Id="rId21" Type="http://schemas.openxmlformats.org/officeDocument/2006/relationships/hyperlink" Target="http://www.antat.ru/ru/iyli/publishing/book" TargetMode="External"/><Relationship Id="rId42" Type="http://schemas.openxmlformats.org/officeDocument/2006/relationships/hyperlink" Target="https://magarif-vakyt.ru/" TargetMode="External"/><Relationship Id="rId47" Type="http://schemas.openxmlformats.org/officeDocument/2006/relationships/hyperlink" Target="https://magarif-vakyt.ru/" TargetMode="External"/><Relationship Id="rId63" Type="http://schemas.openxmlformats.org/officeDocument/2006/relationships/hyperlink" Target="https://drive.google.com/file/d/0Bx9_h_s-zv6PbS0yS3JSVVZRclE/view?resourcekey=0-VwLSA57WqEiZevUdkYnFhQ" TargetMode="External"/><Relationship Id="rId68" Type="http://schemas.openxmlformats.org/officeDocument/2006/relationships/hyperlink" Target="https://magarif-vakyt.ru/" TargetMode="External"/><Relationship Id="rId84" Type="http://schemas.openxmlformats.org/officeDocument/2006/relationships/hyperlink" Target="https://mon.tatarstan.ru/rus/file/pub/pub_3230309.pdf?ysclid=lmn8g0zqqr480164928" TargetMode="External"/><Relationship Id="rId89" Type="http://schemas.openxmlformats.org/officeDocument/2006/relationships/hyperlink" Target="https://mon.tatarstan.ru/rus/file/pub/pub_3230309.pdf?ysclid=lmn8g0zqqr480164928" TargetMode="External"/><Relationship Id="rId1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magarif-vakyt.ru/" TargetMode="External"/><Relationship Id="rId29" Type="http://schemas.openxmlformats.org/officeDocument/2006/relationships/hyperlink" Target="https://magarif-vakyt.ru/" TargetMode="External"/><Relationship Id="rId107" Type="http://schemas.openxmlformats.org/officeDocument/2006/relationships/hyperlink" Target="https://web.archive.org/web/20071107074006/http://kitap.net.ru/isxaki.php" TargetMode="External"/><Relationship Id="rId11" Type="http://schemas.openxmlformats.org/officeDocument/2006/relationships/hyperlink" Target="https://drive.google.com/file/d/0Bx9_h_s-zv6PV3I3NHdOLTVsYUE/view?resourcekey=0-yCWlQuyaIyOn81shc1V8Aw" TargetMode="External"/><Relationship Id="rId24" Type="http://schemas.openxmlformats.org/officeDocument/2006/relationships/hyperlink" Target="https://magarif-vakyt.ru/" TargetMode="External"/><Relationship Id="rId32" Type="http://schemas.openxmlformats.org/officeDocument/2006/relationships/hyperlink" Target="https://magarif-vakyt.ru/" TargetMode="External"/><Relationship Id="rId37" Type="http://schemas.openxmlformats.org/officeDocument/2006/relationships/hyperlink" Target="https://magarif-vakyt.ru/" TargetMode="External"/><Relationship Id="rId40" Type="http://schemas.openxmlformats.org/officeDocument/2006/relationships/hyperlink" Target="https://magarif-vakyt.ru/" TargetMode="External"/><Relationship Id="rId45" Type="http://schemas.openxmlformats.org/officeDocument/2006/relationships/hyperlink" Target="https://magarif-vakyt.ru/" TargetMode="External"/><Relationship Id="rId53" Type="http://schemas.openxmlformats.org/officeDocument/2006/relationships/hyperlink" Target="https://drive.google.com/file/d/0Bx9_h_s-zv6PbS0yS3JSVVZRclE/view?resourcekey=0-VwLSA57WqEiZevUdkYnFhQ" TargetMode="External"/><Relationship Id="rId58" Type="http://schemas.openxmlformats.org/officeDocument/2006/relationships/hyperlink" Target="https://magarif-vakyt.ru/" TargetMode="External"/><Relationship Id="rId66" Type="http://schemas.openxmlformats.org/officeDocument/2006/relationships/hyperlink" Target="https://magarif-vakyt.ru/" TargetMode="External"/><Relationship Id="rId74" Type="http://schemas.openxmlformats.org/officeDocument/2006/relationships/hyperlink" Target="https://magarif-vakyt.ru/" TargetMode="External"/><Relationship Id="rId79" Type="http://schemas.openxmlformats.org/officeDocument/2006/relationships/hyperlink" Target="https://magarif-vakyt.ru/online" TargetMode="External"/><Relationship Id="rId87" Type="http://schemas.openxmlformats.org/officeDocument/2006/relationships/hyperlink" Target="http://www.tatarcartoon.ru" TargetMode="External"/><Relationship Id="rId102" Type="http://schemas.openxmlformats.org/officeDocument/2006/relationships/hyperlink" Target="https://web.archive.org/web/20071107074006/http://kitap.net.ru/isxaki.php" TargetMode="External"/><Relationship Id="rId110" Type="http://schemas.openxmlformats.org/officeDocument/2006/relationships/hyperlink" Target="http://www.100&#1083;&#1077;&#1090;&#1085;&#1072;&#1096;&#1077;&#1084;&#1091;&#1076;&#1086;&#1084;&#1091;.&#1088;&#1092;" TargetMode="External"/><Relationship Id="rId5" Type="http://schemas.openxmlformats.org/officeDocument/2006/relationships/hyperlink" Target="https://magarif-vakyt.ru/" TargetMode="External"/><Relationship Id="rId61" Type="http://schemas.openxmlformats.org/officeDocument/2006/relationships/hyperlink" Target="https://drive.google.com/file/d/0Bx9_h_s-zv6PbS0yS3JSVVZRclE/view?resourcekey=0-VwLSA57WqEiZevUdkYnFhQ" TargetMode="External"/><Relationship Id="rId82" Type="http://schemas.openxmlformats.org/officeDocument/2006/relationships/hyperlink" Target="https://magarif-vakyt.ru/online" TargetMode="External"/><Relationship Id="rId90" Type="http://schemas.openxmlformats.org/officeDocument/2006/relationships/hyperlink" Target="https://magarif-vakyt.ru/tproduct/270676121-649552824251-tatar-dbiyati-tatarskaya-literatura-meto" TargetMode="External"/><Relationship Id="rId95" Type="http://schemas.openxmlformats.org/officeDocument/2006/relationships/hyperlink" Target="https://magarif-vakyt.ru/tproduct/270676121-822294182091-tatar-dbiyati-tatarskaya-literatura-meto" TargetMode="External"/><Relationship Id="rId19" Type="http://schemas.openxmlformats.org/officeDocument/2006/relationships/hyperlink" Target="https://magarif-vakyt.ru/" TargetMode="External"/><Relationship Id="rId14" Type="http://schemas.openxmlformats.org/officeDocument/2006/relationships/hyperlink" Target="https://magarif-vakyt.ru/" TargetMode="External"/><Relationship Id="rId22" Type="http://schemas.openxmlformats.org/officeDocument/2006/relationships/hyperlink" Target="https://magarif-vakyt.ru/%205-9" TargetMode="External"/><Relationship Id="rId27" Type="http://schemas.openxmlformats.org/officeDocument/2006/relationships/hyperlink" Target="https://magarif-vakyt.ru/" TargetMode="External"/><Relationship Id="rId30" Type="http://schemas.openxmlformats.org/officeDocument/2006/relationships/hyperlink" Target="https://magarif-vakyt.ru/" TargetMode="External"/><Relationship Id="rId35" Type="http://schemas.openxmlformats.org/officeDocument/2006/relationships/hyperlink" Target="https://magarif-vakyt.ru/" TargetMode="External"/><Relationship Id="rId43" Type="http://schemas.openxmlformats.org/officeDocument/2006/relationships/hyperlink" Target="https://magarif-vakyt.ru/" TargetMode="External"/><Relationship Id="rId48" Type="http://schemas.openxmlformats.org/officeDocument/2006/relationships/hyperlink" Target="https://magarif-vakyt.ru/" TargetMode="External"/><Relationship Id="rId56" Type="http://schemas.openxmlformats.org/officeDocument/2006/relationships/hyperlink" Target="https://magarif-vakyt.ru/" TargetMode="External"/><Relationship Id="rId64" Type="http://schemas.openxmlformats.org/officeDocument/2006/relationships/hyperlink" Target="https://magarif-vakyt.ru/" TargetMode="External"/><Relationship Id="rId69" Type="http://schemas.openxmlformats.org/officeDocument/2006/relationships/hyperlink" Target="https://drive.google.com/file/d/0Bx9_h_s-zv6PbS0yS3JSVVZRclE/view?resourcekey=0-VwLSA57WqEiZevUdkYnFhQ" TargetMode="External"/><Relationship Id="rId77" Type="http://schemas.openxmlformats.org/officeDocument/2006/relationships/hyperlink" Target="https://drive.google.com/file/d/0Bx9_h_s-zv6PbS0yS3JSVVZRclE/view?resourcekey=0-VwLSA57WqEiZevUdkYnFhQ" TargetMode="External"/><Relationship Id="rId100" Type="http://schemas.openxmlformats.org/officeDocument/2006/relationships/hyperlink" Target="https://mon.tatarstan.ru/rus/file/pub/pub_3230309.pdf" TargetMode="External"/><Relationship Id="rId105" Type="http://schemas.openxmlformats.org/officeDocument/2006/relationships/hyperlink" Target="https://mon.tatarstan.ru/rus/file/pub/pub_3230309.pdf" TargetMode="External"/><Relationship Id="rId8" Type="http://schemas.openxmlformats.org/officeDocument/2006/relationships/hyperlink" Target="https://magarif-vakyt.ru/" TargetMode="External"/><Relationship Id="rId51" Type="http://schemas.openxmlformats.org/officeDocument/2006/relationships/hyperlink" Target="https://drive.google.com/file/d/0Bx9_h_s-zv6PbS0yS3JSVVZRclE/view?resourcekey=0-VwLSA57WqEiZevUdkYnFhQ" TargetMode="External"/><Relationship Id="rId72" Type="http://schemas.openxmlformats.org/officeDocument/2006/relationships/hyperlink" Target="https://magarif-vakyt.ru/" TargetMode="External"/><Relationship Id="rId80" Type="http://schemas.openxmlformats.org/officeDocument/2006/relationships/hyperlink" Target="https://magarif-vakyt.ru/online" TargetMode="External"/><Relationship Id="rId85" Type="http://schemas.openxmlformats.org/officeDocument/2006/relationships/hyperlink" Target="https://magarif-vakyt.ru/tproduct/270676121-982053424321-tatar-dbiyati-tatarskaya-literatura-meto" TargetMode="External"/><Relationship Id="rId93" Type="http://schemas.openxmlformats.org/officeDocument/2006/relationships/hyperlink" Target="http://www.balarf.ru" TargetMode="External"/><Relationship Id="rId98" Type="http://schemas.openxmlformats.org/officeDocument/2006/relationships/hyperlink" Target="https://mon.tatarstan.ru/rus/file/pub/pub_3230309.pdf?ysclid=lmn8g0zqqr480164928" TargetMode="External"/><Relationship Id="rId3" Type="http://schemas.openxmlformats.org/officeDocument/2006/relationships/webSettings" Target="webSettings.xml"/><Relationship Id="rId12" Type="http://schemas.openxmlformats.org/officeDocument/2006/relationships/hyperlink" Target="https://magarif-vakyt.ru/" TargetMode="External"/><Relationship Id="rId17" Type="http://schemas.openxmlformats.org/officeDocument/2006/relationships/hyperlink" Target="https://magarif-vakyt.ru/" TargetMode="External"/><Relationship Id="rId25" Type="http://schemas.openxmlformats.org/officeDocument/2006/relationships/hyperlink" Target="https://magarif-vakyt.ru/" TargetMode="External"/><Relationship Id="rId33" Type="http://schemas.openxmlformats.org/officeDocument/2006/relationships/hyperlink" Target="https://magarif-vakyt.ru/" TargetMode="External"/><Relationship Id="rId38" Type="http://schemas.openxmlformats.org/officeDocument/2006/relationships/hyperlink" Target="https://magarif-vakyt.ru/" TargetMode="External"/><Relationship Id="rId46" Type="http://schemas.openxmlformats.org/officeDocument/2006/relationships/hyperlink" Target="https://magarif-vakyt.ru/" TargetMode="External"/><Relationship Id="rId59" Type="http://schemas.openxmlformats.org/officeDocument/2006/relationships/hyperlink" Target="https://drive.google.com/file/d/0Bx9_h_s-zv6PbS0yS3JSVVZRclE/view?resourcekey=0-VwLSA57WqEiZevUdkYnFhQ" TargetMode="External"/><Relationship Id="rId67" Type="http://schemas.openxmlformats.org/officeDocument/2006/relationships/hyperlink" Target="https://drive.google.com/file/d/0Bx9_h_s-zv6PbS0yS3JSVVZRclE/view?resourcekey=0-VwLSA57WqEiZevUdkYnFhQ" TargetMode="External"/><Relationship Id="rId103" Type="http://schemas.openxmlformats.org/officeDocument/2006/relationships/hyperlink" Target="https://mon.tatarstan.ru/rus/file/pub/pub_3230309.pdf?ysclid=lmn8lbq019892035976" TargetMode="External"/><Relationship Id="rId108" Type="http://schemas.openxmlformats.org/officeDocument/2006/relationships/hyperlink" Target="http://www.edu.kzn.ru" TargetMode="External"/><Relationship Id="rId20" Type="http://schemas.openxmlformats.org/officeDocument/2006/relationships/hyperlink" Target="https://magarif-vakyt.ru/" TargetMode="External"/><Relationship Id="rId41" Type="http://schemas.openxmlformats.org/officeDocument/2006/relationships/hyperlink" Target="https://magarif-vakyt.ru/" TargetMode="External"/><Relationship Id="rId54" Type="http://schemas.openxmlformats.org/officeDocument/2006/relationships/hyperlink" Target="https://magarif-vakyt.ru/" TargetMode="External"/><Relationship Id="rId62" Type="http://schemas.openxmlformats.org/officeDocument/2006/relationships/hyperlink" Target="https://magarif-vakyt.ru/" TargetMode="External"/><Relationship Id="rId70" Type="http://schemas.openxmlformats.org/officeDocument/2006/relationships/hyperlink" Target="https://magarif-vakyt.ru/" TargetMode="External"/><Relationship Id="rId75" Type="http://schemas.openxmlformats.org/officeDocument/2006/relationships/hyperlink" Target="https://drive.google.com/file/d/0Bx9_h_s-zv6PbS0yS3JSVVZRclE/view?resourcekey=0-VwLSA57WqEiZevUdkYnFhQ" TargetMode="External"/><Relationship Id="rId83" Type="http://schemas.openxmlformats.org/officeDocument/2006/relationships/hyperlink" Target="https://magarif-vakyt.ru/online" TargetMode="External"/><Relationship Id="rId88" Type="http://schemas.openxmlformats.org/officeDocument/2006/relationships/hyperlink" Target="http://www.balarf.ru" TargetMode="External"/><Relationship Id="rId91" Type="http://schemas.openxmlformats.org/officeDocument/2006/relationships/hyperlink" Target="https://mon.tatarstan.ru/rus/file/pub/pub_3230309.pdf" TargetMode="External"/><Relationship Id="rId96" Type="http://schemas.openxmlformats.org/officeDocument/2006/relationships/hyperlink" Target="https://mon.tatarstan.ru/rus/file/pub/pub_3230309.pdf" TargetMode="External"/><Relationship Id="rId11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rive.google.com/file/d/0Bx9_h_s-zv6PbldLLUNreFRNNGs/view?resourcekey=0-gH7xExD7SDZUxbSINbwGQw" TargetMode="External"/><Relationship Id="rId15" Type="http://schemas.openxmlformats.org/officeDocument/2006/relationships/hyperlink" Target="https://magarif-vakyt.ru/" TargetMode="External"/><Relationship Id="rId23" Type="http://schemas.openxmlformats.org/officeDocument/2006/relationships/hyperlink" Target="https://magarif-vakyt.ru/" TargetMode="External"/><Relationship Id="rId28" Type="http://schemas.openxmlformats.org/officeDocument/2006/relationships/hyperlink" Target="https://magarif-vakyt.ru/" TargetMode="External"/><Relationship Id="rId36" Type="http://schemas.openxmlformats.org/officeDocument/2006/relationships/hyperlink" Target="https://magarif-vakyt.ru/" TargetMode="External"/><Relationship Id="rId49" Type="http://schemas.openxmlformats.org/officeDocument/2006/relationships/hyperlink" Target="https://drive.google.com/file/d/0Bx9_h_s-zv6PbS0yS3JSVVZRclE/view?resourcekey=0-VwLSA57WqEiZevUdkYnFhQ" TargetMode="External"/><Relationship Id="rId57" Type="http://schemas.openxmlformats.org/officeDocument/2006/relationships/hyperlink" Target="https://drive.google.com/file/d/0Bx9_h_s-zv6PbS0yS3JSVVZRclE/view?resourcekey=0-VwLSA57WqEiZevUdkYnFhQ" TargetMode="External"/><Relationship Id="rId106" Type="http://schemas.openxmlformats.org/officeDocument/2006/relationships/hyperlink" Target="http://www.balarf.ru" TargetMode="External"/><Relationship Id="rId10" Type="http://schemas.openxmlformats.org/officeDocument/2006/relationships/hyperlink" Target="https://magarif-vakyt.ru/" TargetMode="External"/><Relationship Id="rId31" Type="http://schemas.openxmlformats.org/officeDocument/2006/relationships/hyperlink" Target="https://magarif-vakyt.ru/" TargetMode="External"/><Relationship Id="rId44" Type="http://schemas.openxmlformats.org/officeDocument/2006/relationships/hyperlink" Target="https://magarif-vakyt.ru/" TargetMode="External"/><Relationship Id="rId52" Type="http://schemas.openxmlformats.org/officeDocument/2006/relationships/hyperlink" Target="https://magarif-vakyt.ru/" TargetMode="External"/><Relationship Id="rId60" Type="http://schemas.openxmlformats.org/officeDocument/2006/relationships/hyperlink" Target="https://magarif-vakyt.ru/" TargetMode="External"/><Relationship Id="rId65" Type="http://schemas.openxmlformats.org/officeDocument/2006/relationships/hyperlink" Target="https://drive.google.com/file/d/0Bx9_h_s-zv6PbS0yS3JSVVZRclE/view?resourcekey=0-VwLSA57WqEiZevUdkYnFhQ" TargetMode="External"/><Relationship Id="rId73" Type="http://schemas.openxmlformats.org/officeDocument/2006/relationships/hyperlink" Target="https://drive.google.com/file/d/0Bx9_h_s-zv6PbS0yS3JSVVZRclE/view?resourcekey=0-VwLSA57WqEiZevUdkYnFhQ" TargetMode="External"/><Relationship Id="rId78" Type="http://schemas.openxmlformats.org/officeDocument/2006/relationships/hyperlink" Target="https://magarif-vakyt.ru/" TargetMode="External"/><Relationship Id="rId81" Type="http://schemas.openxmlformats.org/officeDocument/2006/relationships/hyperlink" Target="https://magarif-vakyt.ru/online" TargetMode="External"/><Relationship Id="rId86" Type="http://schemas.openxmlformats.org/officeDocument/2006/relationships/hyperlink" Target="https://mon.tatarstan.ru/rus/file/pub/pub_3230309.pdf" TargetMode="External"/><Relationship Id="rId94" Type="http://schemas.openxmlformats.org/officeDocument/2006/relationships/hyperlink" Target="https://mon.tatarstan.ru/rus/file/pub/pub_3230309.pdf?ysclid=lmn8g0zqqr480164928" TargetMode="External"/><Relationship Id="rId99" Type="http://schemas.openxmlformats.org/officeDocument/2006/relationships/hyperlink" Target="https://magarif-vakyt.ru/tproduct/270676121-522561520071-tatar-dbiyati-tatarskaya-literatura-meto" TargetMode="External"/><Relationship Id="rId101" Type="http://schemas.openxmlformats.org/officeDocument/2006/relationships/hyperlink" Target="http://www.balarf.ru" TargetMode="External"/><Relationship Id="rId4" Type="http://schemas.openxmlformats.org/officeDocument/2006/relationships/image" Target="media/image1.jpeg"/><Relationship Id="rId9" Type="http://schemas.openxmlformats.org/officeDocument/2006/relationships/hyperlink" Target="https://drive.google.com/file/d/0Bx9_h_s-zv6Pc19TWjJaa1hLbUk/view?resourcekey=0-a4WxTmofNyXwOOUyll7phw" TargetMode="External"/><Relationship Id="rId13" Type="http://schemas.openxmlformats.org/officeDocument/2006/relationships/hyperlink" Target="https://magarif-vakyt.ru/" TargetMode="External"/><Relationship Id="rId18" Type="http://schemas.openxmlformats.org/officeDocument/2006/relationships/hyperlink" Target="https://magarif-vakyt.ru/" TargetMode="External"/><Relationship Id="rId39" Type="http://schemas.openxmlformats.org/officeDocument/2006/relationships/hyperlink" Target="https://magarif-vakyt.ru/" TargetMode="External"/><Relationship Id="rId109" Type="http://schemas.openxmlformats.org/officeDocument/2006/relationships/hyperlink" Target="http://www.balarf.ru" TargetMode="External"/><Relationship Id="rId34" Type="http://schemas.openxmlformats.org/officeDocument/2006/relationships/hyperlink" Target="https://magarif-vakyt.ru/" TargetMode="External"/><Relationship Id="rId50" Type="http://schemas.openxmlformats.org/officeDocument/2006/relationships/hyperlink" Target="https://magarif-vakyt.ru/" TargetMode="External"/><Relationship Id="rId55" Type="http://schemas.openxmlformats.org/officeDocument/2006/relationships/hyperlink" Target="https://drive.google.com/file/d/0Bx9_h_s-zv6PbS0yS3JSVVZRclE/view?resourcekey=0-VwLSA57WqEiZevUdkYnFhQ" TargetMode="External"/><Relationship Id="rId76" Type="http://schemas.openxmlformats.org/officeDocument/2006/relationships/hyperlink" Target="https://magarif-vakyt.ru/" TargetMode="External"/><Relationship Id="rId97" Type="http://schemas.openxmlformats.org/officeDocument/2006/relationships/hyperlink" Target="https://web.archive.org/web/20071107074006/http://kitap.net.ru/isxaki.php" TargetMode="External"/><Relationship Id="rId104" Type="http://schemas.openxmlformats.org/officeDocument/2006/relationships/hyperlink" Target="https://magarif-vakyt.ru/tproduct/270676121-608521013071-tatar-dbiyati-tatarskaya-literatura-meto" TargetMode="External"/><Relationship Id="rId7" Type="http://schemas.openxmlformats.org/officeDocument/2006/relationships/hyperlink" Target="https://drive.google.com/file/d/0Bx9_h_s-zv6PZlotRkU0VjgtQTQ/view?resourcekey=0-wCGDFNRtse6iiYzOfFf1vQ" TargetMode="External"/><Relationship Id="rId71" Type="http://schemas.openxmlformats.org/officeDocument/2006/relationships/hyperlink" Target="https://drive.google.com/file/d/0Bx9_h_s-zv6PbS0yS3JSVVZRclE/view?resourcekey=0-VwLSA57WqEiZevUdkYnFhQ" TargetMode="External"/><Relationship Id="rId92" Type="http://schemas.openxmlformats.org/officeDocument/2006/relationships/hyperlink" Target="https://kitaphane.tatarstan.ru/tatkniga_audio.htm?ysclid=lmn62xs64w5411860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719</TotalTime>
  <Pages>1</Pages>
  <Words>10558</Words>
  <Characters>60183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Суханова ТВ</dc:creator>
  <cp:lastModifiedBy>306</cp:lastModifiedBy>
  <cp:revision>21</cp:revision>
  <cp:lastPrinted>2023-10-02T05:49:00Z</cp:lastPrinted>
  <dcterms:created xsi:type="dcterms:W3CDTF">2023-08-24T20:19:00Z</dcterms:created>
  <dcterms:modified xsi:type="dcterms:W3CDTF">2023-10-02T06:17:00Z</dcterms:modified>
</cp:coreProperties>
</file>